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2265"/>
        <w:gridCol w:w="1439"/>
        <w:gridCol w:w="4513"/>
        <w:gridCol w:w="1984"/>
      </w:tblGrid>
      <w:tr w:rsidR="00003475" w:rsidRPr="00003475" w:rsidTr="0046509F">
        <w:tc>
          <w:tcPr>
            <w:tcW w:w="2265" w:type="dxa"/>
            <w:shd w:val="clear" w:color="auto" w:fill="D9D9D9" w:themeFill="background1" w:themeFillShade="D9"/>
          </w:tcPr>
          <w:p w:rsidR="00003475" w:rsidRPr="00003475" w:rsidRDefault="00003475">
            <w:pPr>
              <w:rPr>
                <w:rFonts w:ascii="Times New Roman" w:hAnsi="Times New Roman" w:cs="Times New Roman"/>
                <w:b/>
              </w:rPr>
            </w:pPr>
            <w:r w:rsidRPr="00003475">
              <w:rPr>
                <w:rFonts w:ascii="Times New Roman" w:hAnsi="Times New Roman" w:cs="Times New Roman"/>
                <w:b/>
              </w:rPr>
              <w:t>Nazwa Kryterium Wyboru Operacji</w:t>
            </w:r>
          </w:p>
        </w:tc>
        <w:tc>
          <w:tcPr>
            <w:tcW w:w="1439" w:type="dxa"/>
            <w:shd w:val="clear" w:color="auto" w:fill="D9D9D9" w:themeFill="background1" w:themeFillShade="D9"/>
          </w:tcPr>
          <w:p w:rsidR="00003475" w:rsidRPr="00003475" w:rsidRDefault="00003475">
            <w:pPr>
              <w:rPr>
                <w:rFonts w:ascii="Times New Roman" w:hAnsi="Times New Roman" w:cs="Times New Roman"/>
                <w:b/>
              </w:rPr>
            </w:pPr>
            <w:r w:rsidRPr="00003475">
              <w:rPr>
                <w:rFonts w:ascii="Times New Roman" w:hAnsi="Times New Roman" w:cs="Times New Roman"/>
                <w:b/>
              </w:rPr>
              <w:t>Liczba Przyznanych Punktów</w:t>
            </w:r>
          </w:p>
        </w:tc>
        <w:tc>
          <w:tcPr>
            <w:tcW w:w="4513" w:type="dxa"/>
            <w:shd w:val="clear" w:color="auto" w:fill="D9D9D9" w:themeFill="background1" w:themeFillShade="D9"/>
          </w:tcPr>
          <w:p w:rsidR="00003475" w:rsidRPr="00003475" w:rsidRDefault="00003475">
            <w:pPr>
              <w:rPr>
                <w:rFonts w:ascii="Times New Roman" w:hAnsi="Times New Roman" w:cs="Times New Roman"/>
                <w:b/>
              </w:rPr>
            </w:pPr>
            <w:r w:rsidRPr="00003475">
              <w:rPr>
                <w:rFonts w:ascii="Times New Roman" w:hAnsi="Times New Roman" w:cs="Times New Roman"/>
                <w:b/>
              </w:rPr>
              <w:t>Opis / Potencjalne Oddziaływanie</w:t>
            </w:r>
          </w:p>
        </w:tc>
        <w:tc>
          <w:tcPr>
            <w:tcW w:w="1984" w:type="dxa"/>
            <w:shd w:val="clear" w:color="auto" w:fill="D9D9D9" w:themeFill="background1" w:themeFillShade="D9"/>
          </w:tcPr>
          <w:p w:rsidR="00003475" w:rsidRPr="00003475" w:rsidRDefault="00003475">
            <w:pPr>
              <w:rPr>
                <w:rFonts w:ascii="Times New Roman" w:hAnsi="Times New Roman" w:cs="Times New Roman"/>
                <w:b/>
              </w:rPr>
            </w:pPr>
            <w:r w:rsidRPr="00003475">
              <w:rPr>
                <w:rFonts w:ascii="Times New Roman" w:hAnsi="Times New Roman" w:cs="Times New Roman"/>
                <w:b/>
              </w:rPr>
              <w:t>Odniesienie do Diagnozy</w:t>
            </w:r>
          </w:p>
        </w:tc>
      </w:tr>
      <w:tr w:rsidR="00003475" w:rsidRPr="00003475" w:rsidTr="00B936B4">
        <w:tc>
          <w:tcPr>
            <w:tcW w:w="2265" w:type="dxa"/>
          </w:tcPr>
          <w:p w:rsidR="00003475" w:rsidRPr="00205D53" w:rsidRDefault="00205D53" w:rsidP="00205D53">
            <w:pPr>
              <w:rPr>
                <w:rFonts w:ascii="Times New Roman" w:eastAsia="Times New Roman" w:hAnsi="Times New Roman" w:cs="Times New Roman"/>
                <w:b/>
                <w:sz w:val="24"/>
                <w:szCs w:val="24"/>
                <w:lang w:eastAsia="pl-PL"/>
              </w:rPr>
            </w:pPr>
            <w:r w:rsidRPr="00205D53">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00003475" w:rsidRPr="00205D53">
              <w:rPr>
                <w:rFonts w:ascii="Times New Roman" w:eastAsia="Times New Roman" w:hAnsi="Times New Roman" w:cs="Times New Roman"/>
                <w:b/>
                <w:sz w:val="24"/>
                <w:szCs w:val="24"/>
                <w:lang w:eastAsia="pl-PL"/>
              </w:rPr>
              <w:t xml:space="preserve">Doświadczenie </w:t>
            </w:r>
          </w:p>
          <w:p w:rsidR="00003475" w:rsidRPr="00003475" w:rsidRDefault="00003475" w:rsidP="00003475">
            <w:pPr>
              <w:rPr>
                <w:rFonts w:ascii="Times New Roman" w:eastAsia="Times New Roman" w:hAnsi="Times New Roman" w:cs="Times New Roman"/>
                <w:b/>
                <w:sz w:val="24"/>
                <w:szCs w:val="24"/>
                <w:lang w:eastAsia="pl-PL"/>
              </w:rPr>
            </w:pPr>
            <w:r w:rsidRPr="00003475">
              <w:rPr>
                <w:rFonts w:ascii="Times New Roman" w:eastAsia="Times New Roman" w:hAnsi="Times New Roman" w:cs="Times New Roman"/>
                <w:b/>
                <w:sz w:val="24"/>
                <w:szCs w:val="24"/>
                <w:lang w:eastAsia="pl-PL"/>
              </w:rPr>
              <w:t xml:space="preserve">wnioskodawcy w </w:t>
            </w:r>
          </w:p>
          <w:p w:rsidR="00003475" w:rsidRPr="00003475" w:rsidRDefault="00003475" w:rsidP="00003475">
            <w:pPr>
              <w:rPr>
                <w:rFonts w:ascii="Times New Roman" w:eastAsia="Times New Roman" w:hAnsi="Times New Roman" w:cs="Times New Roman"/>
                <w:b/>
                <w:sz w:val="24"/>
                <w:szCs w:val="24"/>
                <w:lang w:eastAsia="pl-PL"/>
              </w:rPr>
            </w:pPr>
            <w:r w:rsidRPr="00003475">
              <w:rPr>
                <w:rFonts w:ascii="Times New Roman" w:eastAsia="Times New Roman" w:hAnsi="Times New Roman" w:cs="Times New Roman"/>
                <w:b/>
                <w:sz w:val="24"/>
                <w:szCs w:val="24"/>
                <w:lang w:eastAsia="pl-PL"/>
              </w:rPr>
              <w:t xml:space="preserve">realizacji </w:t>
            </w:r>
          </w:p>
          <w:p w:rsidR="00003475" w:rsidRDefault="00621FF1" w:rsidP="00003475">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projektów:</w:t>
            </w:r>
          </w:p>
          <w:p w:rsidR="00621FF1" w:rsidRPr="00003475" w:rsidRDefault="00621FF1" w:rsidP="00003475">
            <w:pPr>
              <w:rPr>
                <w:rFonts w:ascii="Times New Roman" w:eastAsia="Times New Roman" w:hAnsi="Times New Roman" w:cs="Times New Roman"/>
                <w:b/>
                <w:sz w:val="24"/>
                <w:szCs w:val="24"/>
                <w:lang w:eastAsia="pl-PL"/>
              </w:rPr>
            </w:pPr>
          </w:p>
          <w:p w:rsidR="00003475" w:rsidRDefault="00003475" w:rsidP="00003475">
            <w:pPr>
              <w:rPr>
                <w:rFonts w:ascii="Times New Roman" w:eastAsia="Times New Roman" w:hAnsi="Times New Roman" w:cs="Times New Roman"/>
                <w:sz w:val="24"/>
                <w:szCs w:val="24"/>
                <w:lang w:eastAsia="pl-PL"/>
              </w:rPr>
            </w:pPr>
            <w:r w:rsidRPr="00003475">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Nie posiada</w:t>
            </w:r>
          </w:p>
          <w:p w:rsidR="00003475" w:rsidRDefault="00003475" w:rsidP="0000347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03475">
              <w:rPr>
                <w:rFonts w:ascii="Times New Roman" w:eastAsia="Times New Roman" w:hAnsi="Times New Roman" w:cs="Times New Roman"/>
                <w:sz w:val="24"/>
                <w:szCs w:val="24"/>
                <w:lang w:eastAsia="pl-PL"/>
              </w:rPr>
              <w:t xml:space="preserve">doświadczenia </w:t>
            </w:r>
          </w:p>
          <w:p w:rsidR="00621FF1" w:rsidRPr="00003475" w:rsidRDefault="00621FF1" w:rsidP="00003475">
            <w:pPr>
              <w:rPr>
                <w:rFonts w:ascii="Times New Roman" w:eastAsia="Times New Roman" w:hAnsi="Times New Roman" w:cs="Times New Roman"/>
                <w:sz w:val="24"/>
                <w:szCs w:val="24"/>
                <w:lang w:eastAsia="pl-PL"/>
              </w:rPr>
            </w:pPr>
          </w:p>
          <w:p w:rsidR="00003475" w:rsidRDefault="00003475" w:rsidP="00003475">
            <w:pPr>
              <w:rPr>
                <w:rFonts w:ascii="Times New Roman" w:eastAsia="Times New Roman" w:hAnsi="Times New Roman" w:cs="Times New Roman"/>
                <w:sz w:val="24"/>
                <w:szCs w:val="24"/>
                <w:lang w:eastAsia="pl-PL"/>
              </w:rPr>
            </w:pPr>
            <w:r w:rsidRPr="00003475">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Zrealizował</w:t>
            </w:r>
          </w:p>
          <w:p w:rsidR="00003475" w:rsidRDefault="0000347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przynajmniej</w:t>
            </w:r>
          </w:p>
          <w:p w:rsidR="00003475" w:rsidRDefault="00003475">
            <w:pPr>
              <w:rPr>
                <w:rFonts w:ascii="Times New Roman" w:eastAsia="Times New Roman" w:hAnsi="Times New Roman" w:cs="Times New Roman"/>
                <w:sz w:val="27"/>
                <w:szCs w:val="27"/>
                <w:lang w:eastAsia="pl-PL"/>
              </w:rPr>
            </w:pPr>
            <w:r>
              <w:rPr>
                <w:rFonts w:ascii="Times New Roman" w:eastAsia="Times New Roman" w:hAnsi="Times New Roman" w:cs="Times New Roman"/>
                <w:sz w:val="24"/>
                <w:szCs w:val="24"/>
                <w:lang w:eastAsia="pl-PL"/>
              </w:rPr>
              <w:t xml:space="preserve">   </w:t>
            </w:r>
            <w:r w:rsidRPr="00003475">
              <w:rPr>
                <w:rFonts w:ascii="Times New Roman" w:eastAsia="Times New Roman" w:hAnsi="Times New Roman" w:cs="Times New Roman"/>
                <w:sz w:val="24"/>
                <w:szCs w:val="24"/>
                <w:lang w:eastAsia="pl-PL"/>
              </w:rPr>
              <w:t>jeden projekt</w:t>
            </w:r>
            <w:r w:rsidRPr="00003475">
              <w:rPr>
                <w:rFonts w:ascii="Times New Roman" w:eastAsia="Times New Roman" w:hAnsi="Times New Roman" w:cs="Times New Roman"/>
                <w:sz w:val="27"/>
                <w:szCs w:val="27"/>
                <w:lang w:eastAsia="pl-PL"/>
              </w:rPr>
              <w:t xml:space="preserve"> </w:t>
            </w:r>
          </w:p>
          <w:p w:rsidR="00621FF1" w:rsidRDefault="00621FF1">
            <w:pPr>
              <w:rPr>
                <w:rFonts w:ascii="Times New Roman" w:eastAsia="Times New Roman" w:hAnsi="Times New Roman" w:cs="Times New Roman"/>
                <w:sz w:val="27"/>
                <w:szCs w:val="27"/>
                <w:lang w:eastAsia="pl-PL"/>
              </w:rPr>
            </w:pPr>
          </w:p>
          <w:p w:rsidR="00003475" w:rsidRDefault="00003475" w:rsidP="00003475">
            <w:pPr>
              <w:pStyle w:val="Akapitzlist"/>
              <w:numPr>
                <w:ilvl w:val="0"/>
                <w:numId w:val="1"/>
              </w:numPr>
              <w:ind w:left="171" w:hanging="17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Zrealizował </w:t>
            </w:r>
          </w:p>
          <w:p w:rsidR="00003475" w:rsidRDefault="00003475" w:rsidP="00003475">
            <w:pPr>
              <w:pStyle w:val="Akapitzlist"/>
              <w:ind w:left="171"/>
              <w:rPr>
                <w:rFonts w:ascii="Times New Roman" w:eastAsia="Times New Roman" w:hAnsi="Times New Roman" w:cs="Times New Roman"/>
                <w:sz w:val="24"/>
                <w:szCs w:val="24"/>
                <w:lang w:eastAsia="pl-PL"/>
              </w:rPr>
            </w:pPr>
            <w:r w:rsidRPr="00003475">
              <w:rPr>
                <w:rFonts w:ascii="Times New Roman" w:eastAsia="Times New Roman" w:hAnsi="Times New Roman" w:cs="Times New Roman"/>
                <w:sz w:val="24"/>
                <w:szCs w:val="24"/>
                <w:lang w:eastAsia="pl-PL"/>
              </w:rPr>
              <w:t>dwa projekty</w:t>
            </w:r>
          </w:p>
          <w:p w:rsidR="00621FF1" w:rsidRPr="00003475" w:rsidRDefault="00621FF1" w:rsidP="00003475">
            <w:pPr>
              <w:pStyle w:val="Akapitzlist"/>
              <w:ind w:left="171"/>
              <w:rPr>
                <w:rFonts w:ascii="Times New Roman" w:eastAsia="Times New Roman" w:hAnsi="Times New Roman" w:cs="Times New Roman"/>
                <w:sz w:val="24"/>
                <w:szCs w:val="24"/>
                <w:lang w:eastAsia="pl-PL"/>
              </w:rPr>
            </w:pPr>
          </w:p>
          <w:p w:rsidR="00003475" w:rsidRPr="00003475" w:rsidRDefault="00003475" w:rsidP="00003475">
            <w:pPr>
              <w:pStyle w:val="Akapitzlist"/>
              <w:numPr>
                <w:ilvl w:val="0"/>
                <w:numId w:val="1"/>
              </w:numPr>
              <w:ind w:left="171" w:hanging="171"/>
              <w:rPr>
                <w:rFonts w:ascii="Times New Roman" w:eastAsia="Times New Roman" w:hAnsi="Times New Roman" w:cs="Times New Roman"/>
                <w:sz w:val="24"/>
                <w:szCs w:val="24"/>
                <w:lang w:eastAsia="pl-PL"/>
              </w:rPr>
            </w:pPr>
            <w:r w:rsidRPr="00003475">
              <w:rPr>
                <w:rFonts w:ascii="Times New Roman" w:eastAsia="Times New Roman" w:hAnsi="Times New Roman" w:cs="Times New Roman"/>
                <w:sz w:val="24"/>
                <w:szCs w:val="24"/>
                <w:lang w:eastAsia="pl-PL"/>
              </w:rPr>
              <w:t>Zrealizował trzy i więcej projektów</w:t>
            </w:r>
          </w:p>
        </w:tc>
        <w:tc>
          <w:tcPr>
            <w:tcW w:w="1439" w:type="dxa"/>
          </w:tcPr>
          <w:p w:rsidR="00003475" w:rsidRDefault="00003475" w:rsidP="00003475">
            <w:pPr>
              <w:pStyle w:val="Akapitzlist"/>
              <w:ind w:left="174"/>
              <w:rPr>
                <w:rFonts w:ascii="Times New Roman" w:hAnsi="Times New Roman" w:cs="Times New Roman"/>
                <w:sz w:val="24"/>
                <w:szCs w:val="24"/>
              </w:rPr>
            </w:pPr>
          </w:p>
          <w:p w:rsidR="00003475" w:rsidRDefault="00003475" w:rsidP="00003475">
            <w:pPr>
              <w:pStyle w:val="Akapitzlist"/>
              <w:ind w:left="174"/>
              <w:rPr>
                <w:rFonts w:ascii="Times New Roman" w:hAnsi="Times New Roman" w:cs="Times New Roman"/>
                <w:sz w:val="24"/>
                <w:szCs w:val="24"/>
              </w:rPr>
            </w:pPr>
          </w:p>
          <w:p w:rsidR="00003475" w:rsidRDefault="00003475" w:rsidP="00003475">
            <w:pPr>
              <w:pStyle w:val="Akapitzlist"/>
              <w:ind w:left="174"/>
              <w:rPr>
                <w:rFonts w:ascii="Times New Roman" w:hAnsi="Times New Roman" w:cs="Times New Roman"/>
                <w:sz w:val="24"/>
                <w:szCs w:val="24"/>
              </w:rPr>
            </w:pPr>
          </w:p>
          <w:p w:rsidR="00003475" w:rsidRDefault="00003475" w:rsidP="00003475">
            <w:pPr>
              <w:pStyle w:val="Akapitzlist"/>
              <w:ind w:left="174"/>
              <w:rPr>
                <w:rFonts w:ascii="Times New Roman" w:hAnsi="Times New Roman" w:cs="Times New Roman"/>
                <w:sz w:val="24"/>
                <w:szCs w:val="24"/>
              </w:rPr>
            </w:pPr>
          </w:p>
          <w:p w:rsidR="00621FF1" w:rsidRDefault="00621FF1" w:rsidP="00003475">
            <w:pPr>
              <w:pStyle w:val="Akapitzlist"/>
              <w:ind w:left="174"/>
              <w:rPr>
                <w:rFonts w:ascii="Times New Roman" w:hAnsi="Times New Roman" w:cs="Times New Roman"/>
                <w:sz w:val="24"/>
                <w:szCs w:val="24"/>
              </w:rPr>
            </w:pPr>
          </w:p>
          <w:p w:rsidR="00003475" w:rsidRDefault="00003475" w:rsidP="00003475">
            <w:pPr>
              <w:pStyle w:val="Akapitzlist"/>
              <w:numPr>
                <w:ilvl w:val="0"/>
                <w:numId w:val="1"/>
              </w:numPr>
              <w:ind w:left="174" w:hanging="174"/>
              <w:rPr>
                <w:rFonts w:ascii="Times New Roman" w:hAnsi="Times New Roman" w:cs="Times New Roman"/>
                <w:sz w:val="24"/>
                <w:szCs w:val="24"/>
              </w:rPr>
            </w:pPr>
            <w:r>
              <w:rPr>
                <w:rFonts w:ascii="Times New Roman" w:hAnsi="Times New Roman" w:cs="Times New Roman"/>
                <w:sz w:val="24"/>
                <w:szCs w:val="24"/>
              </w:rPr>
              <w:t>0</w:t>
            </w:r>
            <w:r w:rsidRPr="00003475">
              <w:rPr>
                <w:rFonts w:ascii="Times New Roman" w:hAnsi="Times New Roman" w:cs="Times New Roman"/>
                <w:sz w:val="24"/>
                <w:szCs w:val="24"/>
              </w:rPr>
              <w:t xml:space="preserve"> pkt</w:t>
            </w:r>
          </w:p>
          <w:p w:rsidR="00003475" w:rsidRDefault="00003475" w:rsidP="00003475">
            <w:pPr>
              <w:pStyle w:val="Akapitzlist"/>
              <w:ind w:left="174"/>
              <w:rPr>
                <w:rFonts w:ascii="Times New Roman" w:hAnsi="Times New Roman" w:cs="Times New Roman"/>
                <w:sz w:val="24"/>
                <w:szCs w:val="24"/>
              </w:rPr>
            </w:pPr>
          </w:p>
          <w:p w:rsidR="00621FF1" w:rsidRPr="00003475" w:rsidRDefault="00621FF1" w:rsidP="00003475">
            <w:pPr>
              <w:pStyle w:val="Akapitzlist"/>
              <w:ind w:left="174"/>
              <w:rPr>
                <w:rFonts w:ascii="Times New Roman" w:hAnsi="Times New Roman" w:cs="Times New Roman"/>
                <w:sz w:val="24"/>
                <w:szCs w:val="24"/>
              </w:rPr>
            </w:pPr>
          </w:p>
          <w:p w:rsidR="00003475" w:rsidRDefault="00D55828" w:rsidP="00003475">
            <w:pPr>
              <w:pStyle w:val="Akapitzlist"/>
              <w:numPr>
                <w:ilvl w:val="0"/>
                <w:numId w:val="1"/>
              </w:numPr>
              <w:ind w:left="174" w:hanging="174"/>
              <w:rPr>
                <w:rFonts w:ascii="Times New Roman" w:hAnsi="Times New Roman" w:cs="Times New Roman"/>
                <w:sz w:val="24"/>
                <w:szCs w:val="24"/>
              </w:rPr>
            </w:pPr>
            <w:r>
              <w:rPr>
                <w:rFonts w:ascii="Times New Roman" w:hAnsi="Times New Roman" w:cs="Times New Roman"/>
                <w:sz w:val="24"/>
                <w:szCs w:val="24"/>
              </w:rPr>
              <w:t>1</w:t>
            </w:r>
            <w:r w:rsidR="00003475" w:rsidRPr="00003475">
              <w:rPr>
                <w:rFonts w:ascii="Times New Roman" w:hAnsi="Times New Roman" w:cs="Times New Roman"/>
                <w:sz w:val="24"/>
                <w:szCs w:val="24"/>
              </w:rPr>
              <w:t xml:space="preserve"> pkt</w:t>
            </w:r>
          </w:p>
          <w:p w:rsidR="00003475" w:rsidRPr="00003475" w:rsidRDefault="00003475" w:rsidP="00003475">
            <w:pPr>
              <w:pStyle w:val="Akapitzlist"/>
              <w:rPr>
                <w:rFonts w:ascii="Times New Roman" w:hAnsi="Times New Roman" w:cs="Times New Roman"/>
                <w:sz w:val="24"/>
                <w:szCs w:val="24"/>
              </w:rPr>
            </w:pPr>
          </w:p>
          <w:p w:rsidR="00003475" w:rsidRDefault="00003475" w:rsidP="00003475">
            <w:pPr>
              <w:rPr>
                <w:rFonts w:ascii="Times New Roman" w:hAnsi="Times New Roman" w:cs="Times New Roman"/>
                <w:sz w:val="24"/>
                <w:szCs w:val="24"/>
              </w:rPr>
            </w:pPr>
          </w:p>
          <w:p w:rsidR="00621FF1" w:rsidRPr="00003475" w:rsidRDefault="00621FF1" w:rsidP="00003475">
            <w:pPr>
              <w:rPr>
                <w:rFonts w:ascii="Times New Roman" w:hAnsi="Times New Roman" w:cs="Times New Roman"/>
                <w:sz w:val="24"/>
                <w:szCs w:val="24"/>
              </w:rPr>
            </w:pPr>
          </w:p>
          <w:p w:rsidR="00003475" w:rsidRPr="00003475" w:rsidRDefault="00D55828" w:rsidP="00003475">
            <w:pPr>
              <w:pStyle w:val="Akapitzlist"/>
              <w:numPr>
                <w:ilvl w:val="0"/>
                <w:numId w:val="1"/>
              </w:numPr>
              <w:ind w:left="174" w:hanging="174"/>
              <w:rPr>
                <w:rFonts w:ascii="Times New Roman" w:hAnsi="Times New Roman" w:cs="Times New Roman"/>
              </w:rPr>
            </w:pPr>
            <w:r>
              <w:rPr>
                <w:rFonts w:ascii="Times New Roman" w:hAnsi="Times New Roman" w:cs="Times New Roman"/>
                <w:sz w:val="24"/>
                <w:szCs w:val="24"/>
              </w:rPr>
              <w:t>2</w:t>
            </w:r>
            <w:r w:rsidR="00003475" w:rsidRPr="00003475">
              <w:rPr>
                <w:rFonts w:ascii="Times New Roman" w:hAnsi="Times New Roman" w:cs="Times New Roman"/>
                <w:sz w:val="24"/>
                <w:szCs w:val="24"/>
              </w:rPr>
              <w:t xml:space="preserve"> pkt</w:t>
            </w:r>
          </w:p>
          <w:p w:rsidR="00003475" w:rsidRDefault="00003475" w:rsidP="00003475">
            <w:pPr>
              <w:pStyle w:val="Akapitzlist"/>
              <w:ind w:left="174"/>
              <w:rPr>
                <w:rFonts w:ascii="Times New Roman" w:hAnsi="Times New Roman" w:cs="Times New Roman"/>
              </w:rPr>
            </w:pPr>
          </w:p>
          <w:p w:rsidR="00621FF1" w:rsidRPr="00003475" w:rsidRDefault="00621FF1" w:rsidP="00003475">
            <w:pPr>
              <w:pStyle w:val="Akapitzlist"/>
              <w:ind w:left="174"/>
              <w:rPr>
                <w:rFonts w:ascii="Times New Roman" w:hAnsi="Times New Roman" w:cs="Times New Roman"/>
              </w:rPr>
            </w:pPr>
          </w:p>
          <w:p w:rsidR="00003475" w:rsidRPr="00003475" w:rsidRDefault="00D55828" w:rsidP="00003475">
            <w:pPr>
              <w:pStyle w:val="Akapitzlist"/>
              <w:numPr>
                <w:ilvl w:val="0"/>
                <w:numId w:val="1"/>
              </w:numPr>
              <w:ind w:left="174" w:hanging="174"/>
              <w:rPr>
                <w:rFonts w:ascii="Times New Roman" w:hAnsi="Times New Roman" w:cs="Times New Roman"/>
              </w:rPr>
            </w:pPr>
            <w:r>
              <w:rPr>
                <w:rFonts w:ascii="Times New Roman" w:hAnsi="Times New Roman" w:cs="Times New Roman"/>
              </w:rPr>
              <w:t>3</w:t>
            </w:r>
            <w:r w:rsidR="00003475">
              <w:rPr>
                <w:rFonts w:ascii="Times New Roman" w:hAnsi="Times New Roman" w:cs="Times New Roman"/>
              </w:rPr>
              <w:t xml:space="preserve"> pkt</w:t>
            </w:r>
          </w:p>
        </w:tc>
        <w:tc>
          <w:tcPr>
            <w:tcW w:w="4513" w:type="dxa"/>
          </w:tcPr>
          <w:p w:rsidR="00003475" w:rsidRPr="00003475" w:rsidRDefault="00003475" w:rsidP="00003475">
            <w:pPr>
              <w:rPr>
                <w:rFonts w:ascii="Times New Roman" w:eastAsia="Times New Roman" w:hAnsi="Times New Roman" w:cs="Times New Roman"/>
                <w:sz w:val="24"/>
                <w:szCs w:val="24"/>
                <w:lang w:eastAsia="pl-PL"/>
              </w:rPr>
            </w:pPr>
            <w:r w:rsidRPr="00003475">
              <w:rPr>
                <w:rFonts w:ascii="Times New Roman" w:eastAsia="Times New Roman" w:hAnsi="Times New Roman" w:cs="Times New Roman"/>
                <w:sz w:val="24"/>
                <w:szCs w:val="24"/>
                <w:lang w:eastAsia="pl-PL"/>
              </w:rPr>
              <w:t xml:space="preserve">Z uwagi na słabo rozwinięty kapitał społeczny w regionie istnieje konieczność jego wzmocnienia poprzez promowanie podmiotów posiadających doświadczenia w </w:t>
            </w:r>
          </w:p>
          <w:p w:rsidR="00003475" w:rsidRPr="00003475" w:rsidRDefault="00003475" w:rsidP="00003475">
            <w:pPr>
              <w:rPr>
                <w:rFonts w:ascii="Times New Roman" w:eastAsia="Times New Roman" w:hAnsi="Times New Roman" w:cs="Times New Roman"/>
                <w:sz w:val="24"/>
                <w:szCs w:val="24"/>
                <w:lang w:eastAsia="pl-PL"/>
              </w:rPr>
            </w:pPr>
            <w:r w:rsidRPr="00003475">
              <w:rPr>
                <w:rFonts w:ascii="Times New Roman" w:eastAsia="Times New Roman" w:hAnsi="Times New Roman" w:cs="Times New Roman"/>
                <w:sz w:val="24"/>
                <w:szCs w:val="24"/>
                <w:lang w:eastAsia="pl-PL"/>
              </w:rPr>
              <w:t xml:space="preserve">realizacji projektów ze środków </w:t>
            </w:r>
          </w:p>
          <w:p w:rsidR="00003475" w:rsidRDefault="00003475" w:rsidP="00003475">
            <w:pPr>
              <w:rPr>
                <w:rFonts w:ascii="Times New Roman" w:eastAsia="Times New Roman" w:hAnsi="Times New Roman" w:cs="Times New Roman"/>
                <w:i/>
                <w:sz w:val="24"/>
                <w:szCs w:val="24"/>
                <w:lang w:eastAsia="pl-PL"/>
              </w:rPr>
            </w:pPr>
            <w:r w:rsidRPr="00003475">
              <w:rPr>
                <w:rFonts w:ascii="Times New Roman" w:eastAsia="Times New Roman" w:hAnsi="Times New Roman" w:cs="Times New Roman"/>
                <w:sz w:val="24"/>
                <w:szCs w:val="24"/>
                <w:lang w:eastAsia="pl-PL"/>
              </w:rPr>
              <w:t xml:space="preserve">zewnętrznych. Dlatego też preferowane będą projekty składane przez podmioty, które będą w stanie udokumentować </w:t>
            </w:r>
            <w:r w:rsidRPr="00003475">
              <w:rPr>
                <w:rFonts w:ascii="Times New Roman" w:eastAsia="Times New Roman" w:hAnsi="Times New Roman" w:cs="Times New Roman"/>
                <w:i/>
                <w:sz w:val="24"/>
                <w:szCs w:val="24"/>
                <w:lang w:eastAsia="pl-PL"/>
              </w:rPr>
              <w:t>(kopią umowy o przyznanie pomocy)</w:t>
            </w:r>
            <w:r>
              <w:rPr>
                <w:rFonts w:ascii="Times New Roman" w:eastAsia="Times New Roman" w:hAnsi="Times New Roman" w:cs="Times New Roman"/>
                <w:sz w:val="24"/>
                <w:szCs w:val="24"/>
                <w:lang w:eastAsia="pl-PL"/>
              </w:rPr>
              <w:t xml:space="preserve"> </w:t>
            </w:r>
            <w:r w:rsidRPr="00003475">
              <w:rPr>
                <w:rFonts w:ascii="Times New Roman" w:eastAsia="Times New Roman" w:hAnsi="Times New Roman" w:cs="Times New Roman"/>
                <w:sz w:val="24"/>
                <w:szCs w:val="24"/>
                <w:lang w:eastAsia="pl-PL"/>
              </w:rPr>
              <w:t>realizację</w:t>
            </w:r>
            <w:r>
              <w:rPr>
                <w:rFonts w:ascii="Times New Roman" w:eastAsia="Times New Roman" w:hAnsi="Times New Roman" w:cs="Times New Roman"/>
                <w:sz w:val="24"/>
                <w:szCs w:val="24"/>
                <w:lang w:eastAsia="pl-PL"/>
              </w:rPr>
              <w:t xml:space="preserve"> własnych</w:t>
            </w:r>
            <w:r w:rsidRPr="000034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projektów współfinansowanych</w:t>
            </w:r>
            <w:r w:rsidRPr="00003475">
              <w:rPr>
                <w:rFonts w:ascii="Times New Roman" w:eastAsia="Times New Roman" w:hAnsi="Times New Roman" w:cs="Times New Roman"/>
                <w:sz w:val="24"/>
                <w:szCs w:val="24"/>
                <w:lang w:eastAsia="pl-PL"/>
              </w:rPr>
              <w:t xml:space="preserve"> ze środków zewnętrznych, przy czym nie będzie miała znaczenia kwota dotacji jaką organizacja ta </w:t>
            </w:r>
            <w:r>
              <w:rPr>
                <w:rFonts w:ascii="Times New Roman" w:eastAsia="Times New Roman" w:hAnsi="Times New Roman" w:cs="Times New Roman"/>
                <w:sz w:val="24"/>
                <w:szCs w:val="24"/>
                <w:lang w:eastAsia="pl-PL"/>
              </w:rPr>
              <w:t>otrzymała</w:t>
            </w:r>
            <w:r w:rsidR="00B936B4">
              <w:rPr>
                <w:rFonts w:ascii="Times New Roman" w:eastAsia="Times New Roman" w:hAnsi="Times New Roman" w:cs="Times New Roman"/>
                <w:sz w:val="24"/>
                <w:szCs w:val="24"/>
                <w:lang w:eastAsia="pl-PL"/>
              </w:rPr>
              <w:t xml:space="preserve">, jak również źródło finansowania działań </w:t>
            </w:r>
            <w:r w:rsidR="00B936B4" w:rsidRPr="00B936B4">
              <w:rPr>
                <w:rFonts w:ascii="Times New Roman" w:eastAsia="Times New Roman" w:hAnsi="Times New Roman" w:cs="Times New Roman"/>
                <w:i/>
                <w:sz w:val="24"/>
                <w:szCs w:val="24"/>
                <w:lang w:eastAsia="pl-PL"/>
              </w:rPr>
              <w:t xml:space="preserve">(środki </w:t>
            </w:r>
            <w:r w:rsidR="00621FF1">
              <w:rPr>
                <w:rFonts w:ascii="Times New Roman" w:eastAsia="Times New Roman" w:hAnsi="Times New Roman" w:cs="Times New Roman"/>
                <w:i/>
                <w:sz w:val="24"/>
                <w:szCs w:val="24"/>
                <w:lang w:eastAsia="pl-PL"/>
              </w:rPr>
              <w:t xml:space="preserve">mogą być </w:t>
            </w:r>
            <w:r w:rsidR="00B936B4" w:rsidRPr="00B936B4">
              <w:rPr>
                <w:rFonts w:ascii="Times New Roman" w:eastAsia="Times New Roman" w:hAnsi="Times New Roman" w:cs="Times New Roman"/>
                <w:i/>
                <w:sz w:val="24"/>
                <w:szCs w:val="24"/>
                <w:lang w:eastAsia="pl-PL"/>
              </w:rPr>
              <w:t>przyznane przez Gminę, Zarząd Powiatu, Samorząd Województwa, Ministerstwo, UE)</w:t>
            </w:r>
            <w:r w:rsidRPr="00B936B4">
              <w:rPr>
                <w:rFonts w:ascii="Times New Roman" w:eastAsia="Times New Roman" w:hAnsi="Times New Roman" w:cs="Times New Roman"/>
                <w:i/>
                <w:sz w:val="24"/>
                <w:szCs w:val="24"/>
                <w:lang w:eastAsia="pl-PL"/>
              </w:rPr>
              <w:t xml:space="preserve">. </w:t>
            </w:r>
          </w:p>
          <w:p w:rsidR="00621FF1" w:rsidRPr="00621FF1" w:rsidRDefault="00621FF1" w:rsidP="00003475">
            <w:pPr>
              <w:rPr>
                <w:rFonts w:ascii="Times New Roman" w:eastAsia="Times New Roman" w:hAnsi="Times New Roman" w:cs="Times New Roman"/>
                <w:sz w:val="24"/>
                <w:szCs w:val="24"/>
                <w:lang w:eastAsia="pl-PL"/>
              </w:rPr>
            </w:pPr>
            <w:r w:rsidRPr="00621FF1">
              <w:rPr>
                <w:rFonts w:ascii="Times New Roman" w:eastAsia="Times New Roman" w:hAnsi="Times New Roman" w:cs="Times New Roman"/>
                <w:sz w:val="24"/>
                <w:szCs w:val="24"/>
                <w:lang w:eastAsia="pl-PL"/>
              </w:rPr>
              <w:t>Wykluczone są środki pochodzące od darczyńców</w:t>
            </w:r>
            <w:r>
              <w:rPr>
                <w:rFonts w:ascii="Times New Roman" w:eastAsia="Times New Roman" w:hAnsi="Times New Roman" w:cs="Times New Roman"/>
                <w:i/>
                <w:sz w:val="24"/>
                <w:szCs w:val="24"/>
                <w:lang w:eastAsia="pl-PL"/>
              </w:rPr>
              <w:t xml:space="preserve"> (tzw. darowizny)</w:t>
            </w:r>
          </w:p>
          <w:p w:rsidR="00B936B4" w:rsidRDefault="00B936B4" w:rsidP="00003475">
            <w:pPr>
              <w:rPr>
                <w:rFonts w:ascii="Times New Roman" w:eastAsia="Times New Roman" w:hAnsi="Times New Roman" w:cs="Times New Roman"/>
                <w:sz w:val="24"/>
                <w:szCs w:val="24"/>
                <w:lang w:eastAsia="pl-PL"/>
              </w:rPr>
            </w:pPr>
          </w:p>
          <w:p w:rsidR="00003475" w:rsidRDefault="00003475" w:rsidP="00B936B4">
            <w:pPr>
              <w:rPr>
                <w:rFonts w:ascii="Times New Roman" w:eastAsia="Times New Roman" w:hAnsi="Times New Roman" w:cs="Times New Roman"/>
                <w:sz w:val="27"/>
                <w:szCs w:val="27"/>
                <w:lang w:eastAsia="pl-PL"/>
              </w:rPr>
            </w:pPr>
            <w:r>
              <w:rPr>
                <w:rFonts w:ascii="Times New Roman" w:eastAsia="Times New Roman" w:hAnsi="Times New Roman" w:cs="Times New Roman"/>
                <w:sz w:val="24"/>
                <w:szCs w:val="24"/>
                <w:lang w:eastAsia="pl-PL"/>
              </w:rPr>
              <w:t>To</w:t>
            </w:r>
            <w:r w:rsidRPr="00003475">
              <w:rPr>
                <w:rFonts w:ascii="Times New Roman" w:eastAsia="Times New Roman" w:hAnsi="Times New Roman" w:cs="Times New Roman"/>
                <w:sz w:val="24"/>
                <w:szCs w:val="24"/>
                <w:lang w:eastAsia="pl-PL"/>
              </w:rPr>
              <w:t xml:space="preserve"> </w:t>
            </w:r>
            <w:r w:rsidR="00875CEE">
              <w:rPr>
                <w:rFonts w:ascii="Times New Roman" w:eastAsia="Times New Roman" w:hAnsi="Times New Roman" w:cs="Times New Roman"/>
                <w:sz w:val="24"/>
                <w:szCs w:val="24"/>
                <w:lang w:eastAsia="pl-PL"/>
              </w:rPr>
              <w:t>k</w:t>
            </w:r>
            <w:r w:rsidRPr="00003475">
              <w:rPr>
                <w:rFonts w:ascii="Times New Roman" w:eastAsia="Times New Roman" w:hAnsi="Times New Roman" w:cs="Times New Roman"/>
                <w:sz w:val="24"/>
                <w:szCs w:val="24"/>
                <w:lang w:eastAsia="pl-PL"/>
              </w:rPr>
              <w:t xml:space="preserve">ryterium weryfikowane będzie na podstawie </w:t>
            </w:r>
            <w:r w:rsidR="00875CEE">
              <w:rPr>
                <w:rFonts w:ascii="Times New Roman" w:eastAsia="Times New Roman" w:hAnsi="Times New Roman" w:cs="Times New Roman"/>
                <w:sz w:val="24"/>
                <w:szCs w:val="24"/>
                <w:lang w:eastAsia="pl-PL"/>
              </w:rPr>
              <w:t>załączonych</w:t>
            </w:r>
            <w:r w:rsidR="00B936B4">
              <w:rPr>
                <w:rFonts w:ascii="Times New Roman" w:eastAsia="Times New Roman" w:hAnsi="Times New Roman" w:cs="Times New Roman"/>
                <w:sz w:val="24"/>
                <w:szCs w:val="24"/>
                <w:lang w:eastAsia="pl-PL"/>
              </w:rPr>
              <w:t xml:space="preserve"> do wniosku </w:t>
            </w:r>
            <w:r w:rsidR="00875CEE">
              <w:rPr>
                <w:rFonts w:ascii="Times New Roman" w:eastAsia="Times New Roman" w:hAnsi="Times New Roman" w:cs="Times New Roman"/>
                <w:sz w:val="24"/>
                <w:szCs w:val="24"/>
                <w:lang w:eastAsia="pl-PL"/>
              </w:rPr>
              <w:t>dokumentów potwierdzających realizację projektu/ów.</w:t>
            </w:r>
            <w:r w:rsidRPr="00003475">
              <w:rPr>
                <w:rFonts w:ascii="Times New Roman" w:eastAsia="Times New Roman" w:hAnsi="Times New Roman" w:cs="Times New Roman"/>
                <w:sz w:val="27"/>
                <w:szCs w:val="27"/>
                <w:lang w:eastAsia="pl-PL"/>
              </w:rPr>
              <w:t xml:space="preserve"> </w:t>
            </w:r>
          </w:p>
          <w:p w:rsidR="0046509F" w:rsidRPr="00003475" w:rsidRDefault="0046509F" w:rsidP="00B936B4">
            <w:pPr>
              <w:rPr>
                <w:rFonts w:ascii="Times New Roman" w:eastAsia="Times New Roman" w:hAnsi="Times New Roman" w:cs="Times New Roman"/>
                <w:sz w:val="24"/>
                <w:szCs w:val="24"/>
                <w:lang w:eastAsia="pl-PL"/>
              </w:rPr>
            </w:pPr>
          </w:p>
        </w:tc>
        <w:tc>
          <w:tcPr>
            <w:tcW w:w="1984" w:type="dxa"/>
          </w:tcPr>
          <w:p w:rsidR="00B936B4" w:rsidRPr="00B936B4" w:rsidRDefault="00B936B4" w:rsidP="00B936B4">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Opis kapitału </w:t>
            </w:r>
          </w:p>
          <w:p w:rsidR="00B936B4" w:rsidRPr="00B936B4" w:rsidRDefault="00B936B4" w:rsidP="00B936B4">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społecznego </w:t>
            </w:r>
          </w:p>
          <w:p w:rsidR="00B936B4" w:rsidRPr="00B936B4" w:rsidRDefault="00B936B4" w:rsidP="00B936B4">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zamieszczony </w:t>
            </w:r>
          </w:p>
          <w:p w:rsidR="00B936B4" w:rsidRPr="00B936B4" w:rsidRDefault="00B936B4" w:rsidP="00B936B4">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został w </w:t>
            </w:r>
          </w:p>
          <w:p w:rsidR="00B936B4" w:rsidRPr="00B936B4" w:rsidRDefault="00B936B4" w:rsidP="00B936B4">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Rozdziale III – </w:t>
            </w:r>
          </w:p>
          <w:p w:rsidR="00B936B4" w:rsidRPr="00B936B4" w:rsidRDefault="00B936B4" w:rsidP="00B936B4">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Diagnoza pkt </w:t>
            </w:r>
          </w:p>
          <w:p w:rsidR="00003475" w:rsidRPr="00B936B4" w:rsidRDefault="00B936B4">
            <w:pPr>
              <w:rPr>
                <w:rFonts w:ascii="Times New Roman" w:eastAsia="Times New Roman" w:hAnsi="Times New Roman" w:cs="Times New Roman"/>
                <w:sz w:val="27"/>
                <w:szCs w:val="27"/>
                <w:lang w:eastAsia="pl-PL"/>
              </w:rPr>
            </w:pPr>
            <w:r w:rsidRPr="00B936B4">
              <w:rPr>
                <w:rFonts w:ascii="Times New Roman" w:eastAsia="Times New Roman" w:hAnsi="Times New Roman" w:cs="Times New Roman"/>
                <w:sz w:val="24"/>
                <w:szCs w:val="24"/>
                <w:lang w:eastAsia="pl-PL"/>
              </w:rPr>
              <w:t>1.1 i 4</w:t>
            </w:r>
            <w:r w:rsidRPr="00B936B4">
              <w:rPr>
                <w:rFonts w:ascii="Times New Roman" w:eastAsia="Times New Roman" w:hAnsi="Times New Roman" w:cs="Times New Roman"/>
                <w:sz w:val="27"/>
                <w:szCs w:val="27"/>
                <w:lang w:eastAsia="pl-PL"/>
              </w:rPr>
              <w:t xml:space="preserve"> </w:t>
            </w:r>
          </w:p>
        </w:tc>
      </w:tr>
      <w:tr w:rsidR="0046509F" w:rsidRPr="00003475" w:rsidTr="0046509F">
        <w:tc>
          <w:tcPr>
            <w:tcW w:w="10201" w:type="dxa"/>
            <w:gridSpan w:val="4"/>
            <w:shd w:val="clear" w:color="auto" w:fill="D9D9D9" w:themeFill="background1" w:themeFillShade="D9"/>
          </w:tcPr>
          <w:p w:rsidR="0046509F" w:rsidRPr="00B936B4" w:rsidRDefault="0046509F" w:rsidP="00B936B4">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B936B4" w:rsidRDefault="00D110CF" w:rsidP="00D110CF">
            <w:pPr>
              <w:rPr>
                <w:rFonts w:ascii="Times New Roman" w:eastAsia="Times New Roman" w:hAnsi="Times New Roman" w:cs="Times New Roman"/>
                <w:b/>
                <w:sz w:val="24"/>
                <w:szCs w:val="24"/>
                <w:lang w:eastAsia="pl-PL"/>
              </w:rPr>
            </w:pPr>
            <w:bookmarkStart w:id="0" w:name="_GoBack" w:colFirst="3" w:colLast="3"/>
            <w:r>
              <w:rPr>
                <w:rFonts w:ascii="Times New Roman" w:eastAsia="Times New Roman" w:hAnsi="Times New Roman" w:cs="Times New Roman"/>
                <w:b/>
                <w:sz w:val="24"/>
                <w:szCs w:val="24"/>
                <w:lang w:eastAsia="pl-PL"/>
              </w:rPr>
              <w:t xml:space="preserve">2. </w:t>
            </w:r>
            <w:r w:rsidRPr="00B936B4">
              <w:rPr>
                <w:rFonts w:ascii="Times New Roman" w:eastAsia="Times New Roman" w:hAnsi="Times New Roman" w:cs="Times New Roman"/>
                <w:b/>
                <w:sz w:val="24"/>
                <w:szCs w:val="24"/>
                <w:lang w:eastAsia="pl-PL"/>
              </w:rPr>
              <w:t xml:space="preserve">Wnioskodawca </w:t>
            </w:r>
          </w:p>
          <w:p w:rsidR="00D110CF" w:rsidRPr="00B936B4" w:rsidRDefault="00D110CF" w:rsidP="00D110CF">
            <w:pPr>
              <w:rPr>
                <w:rFonts w:ascii="Times New Roman" w:eastAsia="Times New Roman" w:hAnsi="Times New Roman" w:cs="Times New Roman"/>
                <w:b/>
                <w:sz w:val="24"/>
                <w:szCs w:val="24"/>
                <w:lang w:eastAsia="pl-PL"/>
              </w:rPr>
            </w:pPr>
            <w:r w:rsidRPr="00B936B4">
              <w:rPr>
                <w:rFonts w:ascii="Times New Roman" w:eastAsia="Times New Roman" w:hAnsi="Times New Roman" w:cs="Times New Roman"/>
                <w:b/>
                <w:sz w:val="24"/>
                <w:szCs w:val="24"/>
                <w:lang w:eastAsia="pl-PL"/>
              </w:rPr>
              <w:t>korzystał z</w:t>
            </w:r>
            <w:r>
              <w:rPr>
                <w:rFonts w:ascii="Times New Roman" w:eastAsia="Times New Roman" w:hAnsi="Times New Roman" w:cs="Times New Roman"/>
                <w:b/>
                <w:sz w:val="24"/>
                <w:szCs w:val="24"/>
                <w:lang w:eastAsia="pl-PL"/>
              </w:rPr>
              <w:t>e</w:t>
            </w:r>
            <w:r w:rsidRPr="00B936B4">
              <w:rPr>
                <w:rFonts w:ascii="Times New Roman" w:eastAsia="Times New Roman" w:hAnsi="Times New Roman" w:cs="Times New Roman"/>
                <w:b/>
                <w:sz w:val="24"/>
                <w:szCs w:val="24"/>
                <w:lang w:eastAsia="pl-PL"/>
              </w:rPr>
              <w:t xml:space="preserve"> </w:t>
            </w:r>
          </w:p>
          <w:p w:rsidR="00D110CF" w:rsidRPr="00B936B4" w:rsidRDefault="00D110CF" w:rsidP="00D110C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szkolenia oraz doradztwa z zakresu</w:t>
            </w:r>
            <w:r w:rsidRPr="00B936B4">
              <w:rPr>
                <w:rFonts w:ascii="Times New Roman" w:eastAsia="Times New Roman" w:hAnsi="Times New Roman" w:cs="Times New Roman"/>
                <w:b/>
                <w:sz w:val="24"/>
                <w:szCs w:val="24"/>
                <w:lang w:eastAsia="pl-PL"/>
              </w:rPr>
              <w:t xml:space="preserve"> </w:t>
            </w:r>
          </w:p>
          <w:p w:rsidR="00D110CF" w:rsidRPr="00B936B4" w:rsidRDefault="00D110CF" w:rsidP="00D110CF">
            <w:pPr>
              <w:rPr>
                <w:rFonts w:ascii="Times New Roman" w:eastAsia="Times New Roman" w:hAnsi="Times New Roman" w:cs="Times New Roman"/>
                <w:b/>
                <w:sz w:val="24"/>
                <w:szCs w:val="24"/>
                <w:lang w:eastAsia="pl-PL"/>
              </w:rPr>
            </w:pPr>
            <w:proofErr w:type="spellStart"/>
            <w:r w:rsidRPr="00B936B4">
              <w:rPr>
                <w:rFonts w:ascii="Times New Roman" w:eastAsia="Times New Roman" w:hAnsi="Times New Roman" w:cs="Times New Roman"/>
                <w:b/>
                <w:sz w:val="24"/>
                <w:szCs w:val="24"/>
                <w:lang w:eastAsia="pl-PL"/>
              </w:rPr>
              <w:t>mikrograntów</w:t>
            </w:r>
            <w:proofErr w:type="spellEnd"/>
            <w:r w:rsidRPr="00B936B4">
              <w:rPr>
                <w:rFonts w:ascii="Times New Roman" w:eastAsia="Times New Roman" w:hAnsi="Times New Roman" w:cs="Times New Roman"/>
                <w:b/>
                <w:sz w:val="24"/>
                <w:szCs w:val="24"/>
                <w:lang w:eastAsia="pl-PL"/>
              </w:rPr>
              <w:t xml:space="preserve"> </w:t>
            </w:r>
          </w:p>
          <w:p w:rsidR="00D110CF" w:rsidRPr="00B936B4" w:rsidRDefault="00D110CF" w:rsidP="00D110C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organizowanego</w:t>
            </w:r>
            <w:r w:rsidRPr="00B936B4">
              <w:rPr>
                <w:rFonts w:ascii="Times New Roman" w:eastAsia="Times New Roman" w:hAnsi="Times New Roman" w:cs="Times New Roman"/>
                <w:b/>
                <w:sz w:val="24"/>
                <w:szCs w:val="24"/>
                <w:lang w:eastAsia="pl-PL"/>
              </w:rPr>
              <w:t xml:space="preserve"> </w:t>
            </w:r>
          </w:p>
          <w:p w:rsidR="00D110CF" w:rsidRDefault="00D110CF" w:rsidP="00D110CF">
            <w:pPr>
              <w:rPr>
                <w:rFonts w:ascii="Times New Roman" w:eastAsia="Times New Roman" w:hAnsi="Times New Roman" w:cs="Times New Roman"/>
                <w:b/>
                <w:sz w:val="24"/>
                <w:szCs w:val="24"/>
                <w:lang w:eastAsia="pl-PL"/>
              </w:rPr>
            </w:pPr>
            <w:r w:rsidRPr="00B936B4">
              <w:rPr>
                <w:rFonts w:ascii="Times New Roman" w:eastAsia="Times New Roman" w:hAnsi="Times New Roman" w:cs="Times New Roman"/>
                <w:b/>
                <w:sz w:val="24"/>
                <w:szCs w:val="24"/>
                <w:lang w:eastAsia="pl-PL"/>
              </w:rPr>
              <w:t xml:space="preserve">przez LGD </w:t>
            </w:r>
          </w:p>
          <w:p w:rsidR="00D110CF" w:rsidRPr="00B936B4" w:rsidRDefault="00D110CF" w:rsidP="00D110CF">
            <w:pPr>
              <w:rPr>
                <w:rFonts w:ascii="Times New Roman" w:eastAsia="Times New Roman" w:hAnsi="Times New Roman" w:cs="Times New Roman"/>
                <w:b/>
                <w:sz w:val="24"/>
                <w:szCs w:val="24"/>
                <w:lang w:eastAsia="pl-PL"/>
              </w:rPr>
            </w:pPr>
          </w:p>
          <w:p w:rsidR="00D110CF" w:rsidRDefault="00D110CF" w:rsidP="00D110CF">
            <w:pPr>
              <w:rPr>
                <w:rFonts w:ascii="Times New Roman" w:eastAsia="Times New Roman" w:hAnsi="Times New Roman" w:cs="Times New Roman"/>
                <w:sz w:val="24"/>
                <w:szCs w:val="24"/>
                <w:lang w:eastAsia="pl-PL"/>
              </w:rPr>
            </w:pPr>
            <w:r w:rsidRPr="00B936B4">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Korzystał tylko ze</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C0449">
              <w:rPr>
                <w:rFonts w:ascii="Times New Roman" w:eastAsia="Times New Roman" w:hAnsi="Times New Roman" w:cs="Times New Roman"/>
                <w:sz w:val="24"/>
                <w:szCs w:val="24"/>
                <w:lang w:eastAsia="pl-PL"/>
              </w:rPr>
              <w:t>szkolenia</w:t>
            </w:r>
          </w:p>
          <w:p w:rsidR="00D110CF" w:rsidRPr="00B936B4" w:rsidRDefault="00D110CF" w:rsidP="00D110CF">
            <w:pPr>
              <w:rPr>
                <w:rFonts w:ascii="Arial" w:eastAsia="Times New Roman" w:hAnsi="Arial" w:cs="Arial"/>
                <w:sz w:val="24"/>
                <w:szCs w:val="24"/>
                <w:lang w:eastAsia="pl-PL"/>
              </w:rPr>
            </w:pPr>
          </w:p>
          <w:p w:rsidR="00D110CF" w:rsidRDefault="00D110CF" w:rsidP="00D110CF">
            <w:pPr>
              <w:rPr>
                <w:rFonts w:ascii="Times New Roman" w:eastAsia="Times New Roman" w:hAnsi="Times New Roman" w:cs="Times New Roman"/>
                <w:sz w:val="24"/>
                <w:szCs w:val="24"/>
                <w:lang w:eastAsia="pl-PL"/>
              </w:rPr>
            </w:pPr>
            <w:r w:rsidRPr="00B936B4">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K</w:t>
            </w:r>
            <w:r w:rsidRPr="00B936B4">
              <w:rPr>
                <w:rFonts w:ascii="Times New Roman" w:eastAsia="Times New Roman" w:hAnsi="Times New Roman" w:cs="Times New Roman"/>
                <w:sz w:val="24"/>
                <w:szCs w:val="24"/>
                <w:lang w:eastAsia="pl-PL"/>
              </w:rPr>
              <w:t>orzystał</w:t>
            </w:r>
            <w:r>
              <w:rPr>
                <w:rFonts w:ascii="Times New Roman" w:eastAsia="Times New Roman" w:hAnsi="Times New Roman" w:cs="Times New Roman"/>
                <w:sz w:val="24"/>
                <w:szCs w:val="24"/>
                <w:lang w:eastAsia="pl-PL"/>
              </w:rPr>
              <w:t xml:space="preserve"> tylko z</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doradztwa   </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(minimum 2 spotkania z doradcą)</w:t>
            </w:r>
          </w:p>
          <w:p w:rsidR="00D110CF" w:rsidRDefault="00D110CF" w:rsidP="00D110CF">
            <w:pPr>
              <w:rPr>
                <w:rFonts w:ascii="Times New Roman" w:eastAsia="Times New Roman" w:hAnsi="Times New Roman" w:cs="Times New Roman"/>
                <w:sz w:val="24"/>
                <w:szCs w:val="24"/>
                <w:lang w:eastAsia="pl-PL"/>
              </w:rPr>
            </w:pPr>
          </w:p>
          <w:p w:rsidR="00D110CF" w:rsidRPr="00BC0449" w:rsidRDefault="00D110CF" w:rsidP="00D110CF">
            <w:pPr>
              <w:pStyle w:val="Akapitzlist"/>
              <w:numPr>
                <w:ilvl w:val="0"/>
                <w:numId w:val="11"/>
              </w:numPr>
              <w:ind w:left="171" w:hanging="171"/>
              <w:rPr>
                <w:rFonts w:ascii="Times New Roman" w:eastAsia="Times New Roman" w:hAnsi="Times New Roman" w:cs="Times New Roman"/>
                <w:sz w:val="24"/>
                <w:szCs w:val="24"/>
                <w:lang w:eastAsia="pl-PL"/>
              </w:rPr>
            </w:pPr>
            <w:r w:rsidRPr="00BC0449">
              <w:rPr>
                <w:rFonts w:ascii="Times New Roman" w:eastAsia="Times New Roman" w:hAnsi="Times New Roman" w:cs="Times New Roman"/>
                <w:sz w:val="24"/>
                <w:szCs w:val="24"/>
                <w:lang w:eastAsia="pl-PL"/>
              </w:rPr>
              <w:t>Korzystał zarówno z doradztwa jak i szkolenia</w:t>
            </w:r>
          </w:p>
          <w:p w:rsidR="00D110CF" w:rsidRDefault="00D110CF" w:rsidP="00D110CF">
            <w:pPr>
              <w:rPr>
                <w:rFonts w:ascii="Times New Roman" w:eastAsia="Times New Roman" w:hAnsi="Times New Roman" w:cs="Times New Roman"/>
                <w:sz w:val="24"/>
                <w:szCs w:val="24"/>
                <w:lang w:eastAsia="pl-PL"/>
              </w:rPr>
            </w:pPr>
          </w:p>
          <w:p w:rsidR="00D110CF" w:rsidRPr="00BC0449" w:rsidRDefault="00D110CF" w:rsidP="00D110CF">
            <w:pPr>
              <w:pStyle w:val="Akapitzlist"/>
              <w:numPr>
                <w:ilvl w:val="0"/>
                <w:numId w:val="11"/>
              </w:numPr>
              <w:ind w:left="171" w:hanging="171"/>
              <w:rPr>
                <w:rFonts w:ascii="Times New Roman" w:hAnsi="Times New Roman" w:cs="Times New Roman"/>
                <w:sz w:val="24"/>
                <w:szCs w:val="24"/>
              </w:rPr>
            </w:pPr>
            <w:r w:rsidRPr="00BC0449">
              <w:rPr>
                <w:rFonts w:ascii="Times New Roman" w:eastAsia="Times New Roman" w:hAnsi="Times New Roman" w:cs="Times New Roman"/>
                <w:sz w:val="24"/>
                <w:szCs w:val="24"/>
                <w:lang w:eastAsia="pl-PL"/>
              </w:rPr>
              <w:t>Nie korzystał z doradztwa i nie korzystał ze szkolenia</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Pr="00BC0449" w:rsidRDefault="00D110CF" w:rsidP="00D110CF">
            <w:pPr>
              <w:rPr>
                <w:rFonts w:ascii="Times New Roman" w:hAnsi="Times New Roman" w:cs="Times New Roman"/>
                <w:sz w:val="24"/>
                <w:szCs w:val="24"/>
              </w:rPr>
            </w:pPr>
          </w:p>
          <w:p w:rsidR="00D110CF" w:rsidRDefault="00D110CF" w:rsidP="00D110CF">
            <w:pPr>
              <w:pStyle w:val="Akapitzlist"/>
              <w:numPr>
                <w:ilvl w:val="0"/>
                <w:numId w:val="2"/>
              </w:numPr>
              <w:ind w:left="174" w:hanging="174"/>
              <w:rPr>
                <w:rFonts w:ascii="Times New Roman" w:hAnsi="Times New Roman" w:cs="Times New Roman"/>
                <w:sz w:val="24"/>
                <w:szCs w:val="24"/>
              </w:rPr>
            </w:pPr>
            <w:r>
              <w:rPr>
                <w:rFonts w:ascii="Times New Roman" w:hAnsi="Times New Roman" w:cs="Times New Roman"/>
                <w:sz w:val="24"/>
                <w:szCs w:val="24"/>
              </w:rPr>
              <w:t>3</w:t>
            </w:r>
            <w:r w:rsidRPr="00B936B4">
              <w:rPr>
                <w:rFonts w:ascii="Times New Roman" w:hAnsi="Times New Roman" w:cs="Times New Roman"/>
                <w:sz w:val="24"/>
                <w:szCs w:val="24"/>
              </w:rPr>
              <w:t xml:space="preserve"> pkt</w:t>
            </w:r>
          </w:p>
          <w:p w:rsidR="00D110CF" w:rsidRPr="00BC0449" w:rsidRDefault="00D110CF" w:rsidP="00D110CF">
            <w:pPr>
              <w:rPr>
                <w:rFonts w:ascii="Times New Roman" w:hAnsi="Times New Roman" w:cs="Times New Roman"/>
                <w:sz w:val="24"/>
                <w:szCs w:val="24"/>
              </w:rPr>
            </w:pPr>
          </w:p>
          <w:p w:rsidR="00D110CF" w:rsidRPr="00B936B4" w:rsidRDefault="00D110CF" w:rsidP="00D110CF">
            <w:pPr>
              <w:pStyle w:val="Akapitzlist"/>
              <w:ind w:left="174"/>
              <w:rPr>
                <w:rFonts w:ascii="Times New Roman" w:hAnsi="Times New Roman" w:cs="Times New Roman"/>
                <w:sz w:val="24"/>
                <w:szCs w:val="24"/>
              </w:rPr>
            </w:pPr>
          </w:p>
          <w:p w:rsidR="00D110CF" w:rsidRPr="00BC0449" w:rsidRDefault="00D110CF" w:rsidP="00D110CF">
            <w:pPr>
              <w:pStyle w:val="Akapitzlist"/>
              <w:numPr>
                <w:ilvl w:val="0"/>
                <w:numId w:val="2"/>
              </w:numPr>
              <w:ind w:left="174" w:hanging="174"/>
              <w:rPr>
                <w:rFonts w:ascii="Times New Roman" w:hAnsi="Times New Roman" w:cs="Times New Roman"/>
              </w:rPr>
            </w:pPr>
            <w:r>
              <w:rPr>
                <w:rFonts w:ascii="Times New Roman" w:hAnsi="Times New Roman" w:cs="Times New Roman"/>
                <w:sz w:val="24"/>
                <w:szCs w:val="24"/>
              </w:rPr>
              <w:t>6</w:t>
            </w:r>
            <w:r w:rsidRPr="00B936B4">
              <w:rPr>
                <w:rFonts w:ascii="Times New Roman" w:hAnsi="Times New Roman" w:cs="Times New Roman"/>
                <w:sz w:val="24"/>
                <w:szCs w:val="24"/>
              </w:rPr>
              <w:t xml:space="preserve"> pkt</w:t>
            </w:r>
          </w:p>
          <w:p w:rsidR="00D110CF" w:rsidRPr="00BC0449" w:rsidRDefault="00D110CF" w:rsidP="00D110CF">
            <w:pPr>
              <w:pStyle w:val="Akapitzlist"/>
              <w:ind w:left="174"/>
              <w:rPr>
                <w:rFonts w:ascii="Times New Roman" w:hAnsi="Times New Roman" w:cs="Times New Roman"/>
              </w:rPr>
            </w:pPr>
          </w:p>
          <w:p w:rsidR="00D110CF" w:rsidRPr="00BC0449" w:rsidRDefault="00D110CF" w:rsidP="00D110CF">
            <w:pPr>
              <w:pStyle w:val="Akapitzlist"/>
              <w:ind w:left="174"/>
              <w:rPr>
                <w:rFonts w:ascii="Times New Roman" w:hAnsi="Times New Roman" w:cs="Times New Roman"/>
              </w:rPr>
            </w:pPr>
          </w:p>
          <w:p w:rsidR="00D110CF" w:rsidRPr="00BC0449" w:rsidRDefault="00D110CF" w:rsidP="00D110CF">
            <w:pPr>
              <w:pStyle w:val="Akapitzlist"/>
              <w:numPr>
                <w:ilvl w:val="0"/>
                <w:numId w:val="2"/>
              </w:numPr>
              <w:ind w:left="174" w:hanging="174"/>
              <w:rPr>
                <w:rFonts w:ascii="Times New Roman" w:hAnsi="Times New Roman" w:cs="Times New Roman"/>
              </w:rPr>
            </w:pPr>
            <w:r>
              <w:rPr>
                <w:rFonts w:ascii="Times New Roman" w:hAnsi="Times New Roman" w:cs="Times New Roman"/>
                <w:sz w:val="24"/>
                <w:szCs w:val="24"/>
              </w:rPr>
              <w:t>9 pkt</w:t>
            </w: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Pr="00BC0449" w:rsidRDefault="00D110CF" w:rsidP="00D110CF">
            <w:pPr>
              <w:rPr>
                <w:rFonts w:ascii="Times New Roman" w:hAnsi="Times New Roman" w:cs="Times New Roman"/>
              </w:rPr>
            </w:pPr>
          </w:p>
          <w:p w:rsidR="00D110CF" w:rsidRPr="00B936B4" w:rsidRDefault="00D110CF" w:rsidP="00D110CF">
            <w:pPr>
              <w:pStyle w:val="Akapitzlist"/>
              <w:numPr>
                <w:ilvl w:val="0"/>
                <w:numId w:val="2"/>
              </w:numPr>
              <w:ind w:left="174" w:hanging="174"/>
              <w:rPr>
                <w:rFonts w:ascii="Times New Roman" w:hAnsi="Times New Roman" w:cs="Times New Roman"/>
              </w:rPr>
            </w:pPr>
            <w:r>
              <w:rPr>
                <w:rFonts w:ascii="Times New Roman" w:hAnsi="Times New Roman" w:cs="Times New Roman"/>
                <w:sz w:val="24"/>
                <w:szCs w:val="24"/>
              </w:rPr>
              <w:t>0 pkt</w:t>
            </w:r>
          </w:p>
        </w:tc>
        <w:tc>
          <w:tcPr>
            <w:tcW w:w="4513" w:type="dxa"/>
          </w:tcPr>
          <w:p w:rsidR="00D110CF" w:rsidRDefault="00D110CF" w:rsidP="00D110CF">
            <w:pPr>
              <w:rPr>
                <w:rFonts w:ascii="Times New Roman" w:hAnsi="Times New Roman" w:cs="Times New Roman"/>
                <w:sz w:val="24"/>
                <w:szCs w:val="24"/>
              </w:rPr>
            </w:pPr>
            <w:r w:rsidRPr="00B936B4">
              <w:rPr>
                <w:rFonts w:ascii="Times New Roman" w:hAnsi="Times New Roman" w:cs="Times New Roman"/>
                <w:sz w:val="24"/>
                <w:szCs w:val="24"/>
              </w:rPr>
              <w:t xml:space="preserve">Z uwagi na konieczność wzmocnienia słabo rozwiniętego kapitału społecznego istnieje potrzeba nieustannego wsparcia  szkoleniowego i doradczego członków tychże organizacji. Dodatkowo element ten wpływa bezpośrednio na stopień realizacji przyjętego wskaźnika. Dlatego też preferowane będą projekty składane przez podmioty, które korzystały ze wsparcia szkoleniowego prowadzonego przez LGD. </w:t>
            </w: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Potwierdzeniem odbycia szkolenia będzie udział w nim potwierdzony wpisaniem się na listę obecności.</w:t>
            </w:r>
          </w:p>
          <w:p w:rsidR="00D110CF" w:rsidRDefault="00D110CF" w:rsidP="00D110CF">
            <w:pP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Potwierdzeniem odbycia doradztwa będzie dwukrotny udział w nim (pierwszy: z wypełnionym wnioskiem o przyznanie pomocy, drugi: z naniesionymi poprawkami) potwierdzony wpisaniem się na listę obecności </w:t>
            </w:r>
            <w:r w:rsidRPr="00B936B4">
              <w:rPr>
                <w:rFonts w:ascii="Times New Roman" w:eastAsia="Times New Roman" w:hAnsi="Times New Roman" w:cs="Times New Roman"/>
                <w:sz w:val="24"/>
                <w:szCs w:val="24"/>
                <w:lang w:eastAsia="pl-PL"/>
              </w:rPr>
              <w:t xml:space="preserve"> </w:t>
            </w:r>
          </w:p>
          <w:p w:rsidR="00D110CF" w:rsidRPr="00B936B4" w:rsidRDefault="00D110CF" w:rsidP="00D110CF">
            <w:pPr>
              <w:rPr>
                <w:rFonts w:ascii="Times New Roman" w:eastAsia="Times New Roman" w:hAnsi="Times New Roman" w:cs="Times New Roman"/>
                <w:sz w:val="24"/>
                <w:szCs w:val="24"/>
                <w:lang w:eastAsia="pl-PL"/>
              </w:rPr>
            </w:pPr>
          </w:p>
          <w:p w:rsidR="00D110CF"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Kryterium weryfikowane będzie na podstawie list obecności na szkoleniu</w:t>
            </w:r>
            <w:r>
              <w:rPr>
                <w:rFonts w:ascii="Times New Roman" w:eastAsia="Times New Roman" w:hAnsi="Times New Roman" w:cs="Times New Roman"/>
                <w:sz w:val="24"/>
                <w:szCs w:val="24"/>
                <w:lang w:eastAsia="pl-PL"/>
              </w:rPr>
              <w:t xml:space="preserve"> i doradztwa</w:t>
            </w:r>
            <w:r w:rsidRPr="00B936B4">
              <w:rPr>
                <w:rFonts w:ascii="Times New Roman" w:eastAsia="Times New Roman" w:hAnsi="Times New Roman" w:cs="Times New Roman"/>
                <w:sz w:val="24"/>
                <w:szCs w:val="24"/>
                <w:lang w:eastAsia="pl-PL"/>
              </w:rPr>
              <w:t xml:space="preserve">. </w:t>
            </w:r>
          </w:p>
          <w:p w:rsidR="00D110CF" w:rsidRPr="00B936B4" w:rsidRDefault="00D110CF" w:rsidP="00D110CF">
            <w:pPr>
              <w:rPr>
                <w:rFonts w:ascii="Times New Roman" w:eastAsia="Times New Roman" w:hAnsi="Times New Roman" w:cs="Times New Roman"/>
                <w:sz w:val="24"/>
                <w:szCs w:val="24"/>
                <w:lang w:eastAsia="pl-PL"/>
              </w:rPr>
            </w:pPr>
          </w:p>
        </w:tc>
        <w:tc>
          <w:tcPr>
            <w:tcW w:w="1984" w:type="dxa"/>
          </w:tcPr>
          <w:p w:rsidR="00D110CF" w:rsidRPr="00B936B4"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Opis kapitału </w:t>
            </w:r>
          </w:p>
          <w:p w:rsidR="00D110CF" w:rsidRPr="00B936B4"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społecznego </w:t>
            </w:r>
          </w:p>
          <w:p w:rsidR="00D110CF" w:rsidRPr="00B936B4"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zamieszczony </w:t>
            </w:r>
          </w:p>
          <w:p w:rsidR="00D110CF" w:rsidRPr="00B936B4"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został w </w:t>
            </w:r>
          </w:p>
          <w:p w:rsidR="00D110CF" w:rsidRPr="00B936B4"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Rozdziale III – </w:t>
            </w:r>
          </w:p>
          <w:p w:rsidR="00D110CF" w:rsidRPr="00B936B4" w:rsidRDefault="00D110CF" w:rsidP="00D110CF">
            <w:pPr>
              <w:rPr>
                <w:rFonts w:ascii="Times New Roman" w:eastAsia="Times New Roman" w:hAnsi="Times New Roman" w:cs="Times New Roman"/>
                <w:sz w:val="24"/>
                <w:szCs w:val="24"/>
                <w:lang w:eastAsia="pl-PL"/>
              </w:rPr>
            </w:pPr>
            <w:r w:rsidRPr="00B936B4">
              <w:rPr>
                <w:rFonts w:ascii="Times New Roman" w:eastAsia="Times New Roman" w:hAnsi="Times New Roman" w:cs="Times New Roman"/>
                <w:sz w:val="24"/>
                <w:szCs w:val="24"/>
                <w:lang w:eastAsia="pl-PL"/>
              </w:rPr>
              <w:t xml:space="preserve">Diagnoza pkt </w:t>
            </w:r>
          </w:p>
          <w:p w:rsidR="00D110CF" w:rsidRPr="00B936B4" w:rsidRDefault="00D110CF" w:rsidP="00D110CF">
            <w:pPr>
              <w:rPr>
                <w:rFonts w:ascii="Times New Roman" w:eastAsia="Times New Roman" w:hAnsi="Times New Roman" w:cs="Times New Roman"/>
                <w:sz w:val="27"/>
                <w:szCs w:val="27"/>
                <w:lang w:eastAsia="pl-PL"/>
              </w:rPr>
            </w:pPr>
            <w:r w:rsidRPr="00B936B4">
              <w:rPr>
                <w:rFonts w:ascii="Times New Roman" w:eastAsia="Times New Roman" w:hAnsi="Times New Roman" w:cs="Times New Roman"/>
                <w:sz w:val="24"/>
                <w:szCs w:val="24"/>
                <w:lang w:eastAsia="pl-PL"/>
              </w:rPr>
              <w:t>1.1 i 4</w:t>
            </w:r>
            <w:r w:rsidRPr="00B936B4">
              <w:rPr>
                <w:rFonts w:ascii="Times New Roman" w:eastAsia="Times New Roman" w:hAnsi="Times New Roman" w:cs="Times New Roman"/>
                <w:sz w:val="27"/>
                <w:szCs w:val="27"/>
                <w:lang w:eastAsia="pl-PL"/>
              </w:rPr>
              <w:t xml:space="preserve"> </w:t>
            </w:r>
          </w:p>
        </w:tc>
      </w:tr>
      <w:bookmarkEnd w:id="0"/>
      <w:tr w:rsidR="00D110CF" w:rsidRPr="00003475" w:rsidTr="006923E7">
        <w:tc>
          <w:tcPr>
            <w:tcW w:w="10201" w:type="dxa"/>
            <w:gridSpan w:val="4"/>
            <w:shd w:val="clear" w:color="auto" w:fill="D9D9D9" w:themeFill="background1" w:themeFillShade="D9"/>
          </w:tcPr>
          <w:p w:rsidR="00D110CF" w:rsidRPr="00B936B4"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BD3F9F" w:rsidRDefault="00D110CF" w:rsidP="00D110C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3. </w:t>
            </w:r>
            <w:r w:rsidRPr="00BD3F9F">
              <w:rPr>
                <w:rFonts w:ascii="Times New Roman" w:eastAsia="Times New Roman" w:hAnsi="Times New Roman" w:cs="Times New Roman"/>
                <w:b/>
                <w:sz w:val="24"/>
                <w:szCs w:val="24"/>
                <w:lang w:eastAsia="pl-PL"/>
              </w:rPr>
              <w:t xml:space="preserve">Innowacyjność </w:t>
            </w:r>
          </w:p>
          <w:p w:rsidR="00D110CF" w:rsidRDefault="00D110CF" w:rsidP="00D110CF">
            <w:pPr>
              <w:rPr>
                <w:rFonts w:ascii="Times New Roman" w:eastAsia="Times New Roman" w:hAnsi="Times New Roman" w:cs="Times New Roman"/>
                <w:b/>
                <w:sz w:val="24"/>
                <w:szCs w:val="24"/>
                <w:lang w:eastAsia="pl-PL"/>
              </w:rPr>
            </w:pPr>
            <w:r w:rsidRPr="00BD3F9F">
              <w:rPr>
                <w:rFonts w:ascii="Times New Roman" w:eastAsia="Times New Roman" w:hAnsi="Times New Roman" w:cs="Times New Roman"/>
                <w:b/>
                <w:sz w:val="24"/>
                <w:szCs w:val="24"/>
                <w:lang w:eastAsia="pl-PL"/>
              </w:rPr>
              <w:t xml:space="preserve">operacji </w:t>
            </w:r>
          </w:p>
          <w:p w:rsidR="00D110CF" w:rsidRPr="00BD3F9F" w:rsidRDefault="00D110CF" w:rsidP="00D110CF">
            <w:pPr>
              <w:rPr>
                <w:rFonts w:ascii="Times New Roman" w:eastAsia="Times New Roman" w:hAnsi="Times New Roman" w:cs="Times New Roman"/>
                <w:b/>
                <w:sz w:val="24"/>
                <w:szCs w:val="24"/>
                <w:lang w:eastAsia="pl-PL"/>
              </w:rPr>
            </w:pPr>
          </w:p>
          <w:p w:rsidR="00D110CF" w:rsidRDefault="00D110CF" w:rsidP="00D110CF">
            <w:pPr>
              <w:rPr>
                <w:rFonts w:ascii="Times New Roman" w:eastAsia="Times New Roman" w:hAnsi="Times New Roman" w:cs="Times New Roman"/>
                <w:sz w:val="24"/>
                <w:szCs w:val="24"/>
                <w:lang w:eastAsia="pl-PL"/>
              </w:rPr>
            </w:pPr>
            <w:r w:rsidRPr="00BD3F9F">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Działanie nie</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posiada</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innowacyjnego</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D3F9F">
              <w:rPr>
                <w:rFonts w:ascii="Times New Roman" w:eastAsia="Times New Roman" w:hAnsi="Times New Roman" w:cs="Times New Roman"/>
                <w:sz w:val="24"/>
                <w:szCs w:val="24"/>
                <w:lang w:eastAsia="pl-PL"/>
              </w:rPr>
              <w:t xml:space="preserve">charakteru </w:t>
            </w:r>
          </w:p>
          <w:p w:rsidR="00D110CF" w:rsidRPr="00BD3F9F" w:rsidRDefault="00D110CF" w:rsidP="00D110CF">
            <w:pPr>
              <w:rPr>
                <w:rFonts w:ascii="Arial" w:eastAsia="Times New Roman" w:hAnsi="Arial" w:cs="Arial"/>
                <w:sz w:val="24"/>
                <w:szCs w:val="24"/>
                <w:lang w:eastAsia="pl-PL"/>
              </w:rPr>
            </w:pPr>
          </w:p>
          <w:p w:rsidR="00D110CF" w:rsidRDefault="00D110CF" w:rsidP="00D110CF">
            <w:pPr>
              <w:rPr>
                <w:rFonts w:ascii="Times New Roman" w:eastAsia="Times New Roman" w:hAnsi="Times New Roman" w:cs="Times New Roman"/>
                <w:sz w:val="24"/>
                <w:szCs w:val="24"/>
                <w:lang w:eastAsia="pl-PL"/>
              </w:rPr>
            </w:pPr>
            <w:r w:rsidRPr="00BD3F9F">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Działanie</w:t>
            </w:r>
            <w:r w:rsidRPr="00BD3F9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posiada</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charakter</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D3F9F">
              <w:rPr>
                <w:rFonts w:ascii="Times New Roman" w:eastAsia="Times New Roman" w:hAnsi="Times New Roman" w:cs="Times New Roman"/>
                <w:sz w:val="24"/>
                <w:szCs w:val="24"/>
                <w:lang w:eastAsia="pl-PL"/>
              </w:rPr>
              <w:t>innowacyjny</w:t>
            </w:r>
            <w:r w:rsidRPr="00BD3F9F">
              <w:rPr>
                <w:rFonts w:ascii="Times New Roman" w:eastAsia="Times New Roman" w:hAnsi="Times New Roman" w:cs="Times New Roman"/>
                <w:sz w:val="27"/>
                <w:szCs w:val="27"/>
                <w:lang w:eastAsia="pl-PL"/>
              </w:rPr>
              <w:t xml:space="preserve"> </w:t>
            </w:r>
            <w:r w:rsidRPr="0062529C">
              <w:rPr>
                <w:rFonts w:ascii="Times New Roman" w:eastAsia="Times New Roman" w:hAnsi="Times New Roman" w:cs="Times New Roman"/>
                <w:sz w:val="24"/>
                <w:szCs w:val="24"/>
                <w:lang w:eastAsia="pl-PL"/>
              </w:rPr>
              <w:t>na terenie miejscowości</w:t>
            </w:r>
          </w:p>
          <w:p w:rsidR="00D110CF" w:rsidRDefault="00D110CF" w:rsidP="00D110CF">
            <w:pPr>
              <w:rPr>
                <w:rFonts w:ascii="Times New Roman" w:eastAsia="Times New Roman" w:hAnsi="Times New Roman" w:cs="Times New Roman"/>
                <w:sz w:val="24"/>
                <w:szCs w:val="24"/>
                <w:lang w:eastAsia="pl-PL"/>
              </w:rPr>
            </w:pPr>
          </w:p>
          <w:p w:rsidR="00D110CF" w:rsidRPr="0062529C" w:rsidRDefault="00D110CF" w:rsidP="00D110CF">
            <w:pPr>
              <w:pStyle w:val="Akapitzlist"/>
              <w:numPr>
                <w:ilvl w:val="0"/>
                <w:numId w:val="17"/>
              </w:numPr>
              <w:ind w:left="357" w:hanging="357"/>
              <w:rPr>
                <w:rFonts w:ascii="Times New Roman" w:eastAsia="Times New Roman" w:hAnsi="Times New Roman" w:cs="Times New Roman"/>
                <w:sz w:val="24"/>
                <w:szCs w:val="24"/>
                <w:lang w:eastAsia="pl-PL"/>
              </w:rPr>
            </w:pPr>
            <w:r w:rsidRPr="0062529C">
              <w:rPr>
                <w:rFonts w:ascii="Times New Roman" w:eastAsia="Times New Roman" w:hAnsi="Times New Roman" w:cs="Times New Roman"/>
                <w:sz w:val="24"/>
                <w:szCs w:val="24"/>
                <w:lang w:eastAsia="pl-PL"/>
              </w:rPr>
              <w:t>Działanie posiada</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charakter</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D3F9F">
              <w:rPr>
                <w:rFonts w:ascii="Times New Roman" w:eastAsia="Times New Roman" w:hAnsi="Times New Roman" w:cs="Times New Roman"/>
                <w:sz w:val="24"/>
                <w:szCs w:val="24"/>
                <w:lang w:eastAsia="pl-PL"/>
              </w:rPr>
              <w:t>innowacyjny</w:t>
            </w:r>
            <w:r w:rsidRPr="00BD3F9F">
              <w:rPr>
                <w:rFonts w:ascii="Times New Roman" w:eastAsia="Times New Roman" w:hAnsi="Times New Roman" w:cs="Times New Roman"/>
                <w:sz w:val="27"/>
                <w:szCs w:val="27"/>
                <w:lang w:eastAsia="pl-PL"/>
              </w:rPr>
              <w:t xml:space="preserve"> </w:t>
            </w:r>
            <w:r w:rsidRPr="0062529C">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 xml:space="preserve">  </w:t>
            </w:r>
            <w:r w:rsidRPr="0062529C">
              <w:rPr>
                <w:rFonts w:ascii="Times New Roman" w:eastAsia="Times New Roman" w:hAnsi="Times New Roman" w:cs="Times New Roman"/>
                <w:sz w:val="24"/>
                <w:szCs w:val="24"/>
                <w:lang w:eastAsia="pl-PL"/>
              </w:rPr>
              <w:t xml:space="preserve">terenie </w:t>
            </w:r>
            <w:r>
              <w:rPr>
                <w:rFonts w:ascii="Times New Roman" w:eastAsia="Times New Roman" w:hAnsi="Times New Roman" w:cs="Times New Roman"/>
                <w:sz w:val="24"/>
                <w:szCs w:val="24"/>
                <w:lang w:eastAsia="pl-PL"/>
              </w:rPr>
              <w:t>gminy</w:t>
            </w:r>
          </w:p>
          <w:p w:rsidR="00D110CF" w:rsidRDefault="00D110CF" w:rsidP="00D110CF">
            <w:pPr>
              <w:rPr>
                <w:rFonts w:ascii="Arial" w:eastAsia="Times New Roman" w:hAnsi="Arial" w:cs="Arial"/>
                <w:sz w:val="24"/>
                <w:szCs w:val="24"/>
                <w:lang w:eastAsia="pl-PL"/>
              </w:rPr>
            </w:pPr>
          </w:p>
          <w:p w:rsidR="00D110CF" w:rsidRPr="0062529C" w:rsidRDefault="00D110CF" w:rsidP="00D110CF">
            <w:pPr>
              <w:pStyle w:val="Akapitzlist"/>
              <w:numPr>
                <w:ilvl w:val="0"/>
                <w:numId w:val="17"/>
              </w:numPr>
              <w:ind w:left="357" w:hanging="357"/>
              <w:rPr>
                <w:rFonts w:ascii="Times New Roman" w:eastAsia="Times New Roman" w:hAnsi="Times New Roman" w:cs="Times New Roman"/>
                <w:sz w:val="24"/>
                <w:szCs w:val="24"/>
                <w:lang w:eastAsia="pl-PL"/>
              </w:rPr>
            </w:pPr>
            <w:r w:rsidRPr="0062529C">
              <w:rPr>
                <w:rFonts w:ascii="Times New Roman" w:eastAsia="Times New Roman" w:hAnsi="Times New Roman" w:cs="Times New Roman"/>
                <w:sz w:val="24"/>
                <w:szCs w:val="24"/>
                <w:lang w:eastAsia="pl-PL"/>
              </w:rPr>
              <w:t>Działanie posiada</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charakter</w:t>
            </w:r>
          </w:p>
          <w:p w:rsidR="00D110CF"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D3F9F">
              <w:rPr>
                <w:rFonts w:ascii="Times New Roman" w:eastAsia="Times New Roman" w:hAnsi="Times New Roman" w:cs="Times New Roman"/>
                <w:sz w:val="24"/>
                <w:szCs w:val="24"/>
                <w:lang w:eastAsia="pl-PL"/>
              </w:rPr>
              <w:t>innowacyjny</w:t>
            </w:r>
            <w:r w:rsidRPr="00BD3F9F">
              <w:rPr>
                <w:rFonts w:ascii="Times New Roman" w:eastAsia="Times New Roman" w:hAnsi="Times New Roman" w:cs="Times New Roman"/>
                <w:sz w:val="27"/>
                <w:szCs w:val="27"/>
                <w:lang w:eastAsia="pl-PL"/>
              </w:rPr>
              <w:t xml:space="preserve"> </w:t>
            </w:r>
            <w:r w:rsidRPr="0062529C">
              <w:rPr>
                <w:rFonts w:ascii="Times New Roman" w:eastAsia="Times New Roman" w:hAnsi="Times New Roman" w:cs="Times New Roman"/>
                <w:sz w:val="24"/>
                <w:szCs w:val="24"/>
                <w:lang w:eastAsia="pl-PL"/>
              </w:rPr>
              <w:t xml:space="preserve">na terenie </w:t>
            </w:r>
            <w:r>
              <w:rPr>
                <w:rFonts w:ascii="Times New Roman" w:eastAsia="Times New Roman" w:hAnsi="Times New Roman" w:cs="Times New Roman"/>
                <w:sz w:val="24"/>
                <w:szCs w:val="24"/>
                <w:lang w:eastAsia="pl-PL"/>
              </w:rPr>
              <w:t>LGD</w:t>
            </w:r>
          </w:p>
          <w:p w:rsidR="00D110CF" w:rsidRPr="00DD6ECF" w:rsidRDefault="00D110CF" w:rsidP="00D110CF">
            <w:pPr>
              <w:rPr>
                <w:rFonts w:ascii="Arial" w:eastAsia="Times New Roman" w:hAnsi="Arial" w:cs="Arial"/>
                <w:sz w:val="24"/>
                <w:szCs w:val="24"/>
                <w:lang w:eastAsia="pl-PL"/>
              </w:rPr>
            </w:pP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3"/>
              </w:numPr>
              <w:ind w:left="174" w:hanging="142"/>
              <w:rPr>
                <w:rFonts w:ascii="Times New Roman" w:hAnsi="Times New Roman" w:cs="Times New Roman"/>
                <w:sz w:val="24"/>
                <w:szCs w:val="24"/>
              </w:rPr>
            </w:pPr>
            <w:r w:rsidRPr="00DD6ECF">
              <w:rPr>
                <w:rFonts w:ascii="Times New Roman" w:hAnsi="Times New Roman" w:cs="Times New Roman"/>
                <w:sz w:val="24"/>
                <w:szCs w:val="24"/>
              </w:rPr>
              <w:t>0 pkt</w:t>
            </w: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Pr="00DD6ECF" w:rsidRDefault="00D110CF" w:rsidP="00D110CF">
            <w:pPr>
              <w:pStyle w:val="Akapitzlist"/>
              <w:ind w:left="174"/>
              <w:rPr>
                <w:rFonts w:ascii="Times New Roman" w:hAnsi="Times New Roman" w:cs="Times New Roman"/>
                <w:sz w:val="24"/>
                <w:szCs w:val="24"/>
              </w:rPr>
            </w:pPr>
          </w:p>
          <w:p w:rsidR="00D110CF" w:rsidRPr="0062529C" w:rsidRDefault="00D110CF" w:rsidP="00D110CF">
            <w:pPr>
              <w:pStyle w:val="Akapitzlist"/>
              <w:numPr>
                <w:ilvl w:val="0"/>
                <w:numId w:val="3"/>
              </w:numPr>
              <w:ind w:left="174" w:hanging="142"/>
              <w:rPr>
                <w:rFonts w:ascii="Times New Roman" w:hAnsi="Times New Roman" w:cs="Times New Roman"/>
              </w:rPr>
            </w:pPr>
            <w:r>
              <w:rPr>
                <w:rFonts w:ascii="Times New Roman" w:hAnsi="Times New Roman" w:cs="Times New Roman"/>
                <w:sz w:val="24"/>
                <w:szCs w:val="24"/>
              </w:rPr>
              <w:t>2</w:t>
            </w:r>
            <w:r w:rsidRPr="00DD6ECF">
              <w:rPr>
                <w:rFonts w:ascii="Times New Roman" w:hAnsi="Times New Roman" w:cs="Times New Roman"/>
                <w:sz w:val="24"/>
                <w:szCs w:val="24"/>
              </w:rPr>
              <w:t xml:space="preserve"> pkt</w:t>
            </w: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pStyle w:val="Akapitzlist"/>
              <w:numPr>
                <w:ilvl w:val="0"/>
                <w:numId w:val="3"/>
              </w:numPr>
              <w:ind w:left="357" w:hanging="357"/>
              <w:rPr>
                <w:rFonts w:ascii="Times New Roman" w:hAnsi="Times New Roman" w:cs="Times New Roman"/>
              </w:rPr>
            </w:pPr>
            <w:r w:rsidRPr="0062529C">
              <w:rPr>
                <w:rFonts w:ascii="Times New Roman" w:hAnsi="Times New Roman" w:cs="Times New Roman"/>
              </w:rPr>
              <w:t>4 pkt</w:t>
            </w: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Default="00D110CF" w:rsidP="00D110CF">
            <w:pPr>
              <w:rPr>
                <w:rFonts w:ascii="Times New Roman" w:hAnsi="Times New Roman" w:cs="Times New Roman"/>
              </w:rPr>
            </w:pPr>
          </w:p>
          <w:p w:rsidR="00D110CF" w:rsidRPr="00D55828" w:rsidRDefault="00D110CF" w:rsidP="00D110CF">
            <w:pPr>
              <w:pStyle w:val="Akapitzlist"/>
              <w:numPr>
                <w:ilvl w:val="0"/>
                <w:numId w:val="3"/>
              </w:numPr>
              <w:ind w:left="357" w:hanging="357"/>
              <w:rPr>
                <w:rFonts w:ascii="Times New Roman" w:hAnsi="Times New Roman" w:cs="Times New Roman"/>
              </w:rPr>
            </w:pPr>
            <w:r w:rsidRPr="00D55828">
              <w:rPr>
                <w:rFonts w:ascii="Times New Roman" w:hAnsi="Times New Roman" w:cs="Times New Roman"/>
              </w:rPr>
              <w:t>6 pkt</w:t>
            </w:r>
          </w:p>
        </w:tc>
        <w:tc>
          <w:tcPr>
            <w:tcW w:w="4513" w:type="dxa"/>
          </w:tcPr>
          <w:p w:rsidR="00D110CF" w:rsidRDefault="00D110CF" w:rsidP="00D110CF">
            <w:pPr>
              <w:rPr>
                <w:rFonts w:ascii="Times New Roman" w:hAnsi="Times New Roman" w:cs="Times New Roman"/>
                <w:i/>
                <w:sz w:val="24"/>
                <w:szCs w:val="24"/>
              </w:rPr>
            </w:pPr>
            <w:r w:rsidRPr="00DD6ECF">
              <w:rPr>
                <w:rFonts w:ascii="Times New Roman" w:hAnsi="Times New Roman" w:cs="Times New Roman"/>
                <w:sz w:val="24"/>
                <w:szCs w:val="24"/>
              </w:rPr>
              <w:t xml:space="preserve">Innowacyjność - </w:t>
            </w:r>
            <w:r w:rsidRPr="001516F3">
              <w:rPr>
                <w:rFonts w:ascii="Times New Roman" w:hAnsi="Times New Roman" w:cs="Times New Roman"/>
                <w:i/>
                <w:sz w:val="24"/>
                <w:szCs w:val="24"/>
              </w:rPr>
              <w:t>oznacza wprowadzanie nowego</w:t>
            </w:r>
            <w:r>
              <w:rPr>
                <w:rFonts w:ascii="Times New Roman" w:hAnsi="Times New Roman" w:cs="Times New Roman"/>
                <w:i/>
                <w:sz w:val="24"/>
                <w:szCs w:val="24"/>
              </w:rPr>
              <w:t xml:space="preserve"> lub udoskonalonego produktu (wyrobu lub usługi) na terenie całego LGD lub na terenie gminy lub na terenie miejscowości.</w:t>
            </w:r>
          </w:p>
          <w:p w:rsidR="00D110CF" w:rsidRPr="00C5365C" w:rsidRDefault="00D110CF" w:rsidP="00D110CF">
            <w:pPr>
              <w:rPr>
                <w:rFonts w:ascii="Times New Roman" w:hAnsi="Times New Roman" w:cs="Times New Roman"/>
                <w:i/>
                <w:sz w:val="24"/>
                <w:szCs w:val="24"/>
              </w:rPr>
            </w:pPr>
            <w:r w:rsidRPr="00C5365C">
              <w:rPr>
                <w:rFonts w:ascii="Times New Roman" w:eastAsia="Times New Roman" w:hAnsi="Times New Roman"/>
                <w:i/>
                <w:lang w:eastAsia="pl-PL"/>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D110CF" w:rsidRPr="00DD6ECF" w:rsidRDefault="00D110CF" w:rsidP="00D110CF">
            <w:pPr>
              <w:rPr>
                <w:rFonts w:ascii="Times New Roman" w:hAnsi="Times New Roman" w:cs="Times New Roman"/>
                <w:sz w:val="24"/>
                <w:szCs w:val="24"/>
              </w:rPr>
            </w:pPr>
          </w:p>
          <w:p w:rsidR="00D110CF" w:rsidRPr="00DD6ECF" w:rsidRDefault="00D110CF" w:rsidP="00D110CF">
            <w:pPr>
              <w:rPr>
                <w:rFonts w:ascii="Times New Roman" w:hAnsi="Times New Roman" w:cs="Times New Roman"/>
                <w:sz w:val="24"/>
                <w:szCs w:val="24"/>
              </w:rPr>
            </w:pPr>
            <w:r w:rsidRPr="00DD6ECF">
              <w:rPr>
                <w:rFonts w:ascii="Times New Roman" w:hAnsi="Times New Roman" w:cs="Times New Roman"/>
                <w:sz w:val="24"/>
                <w:szCs w:val="24"/>
              </w:rPr>
              <w:t>Kryterium we</w:t>
            </w:r>
            <w:r>
              <w:rPr>
                <w:rFonts w:ascii="Times New Roman" w:hAnsi="Times New Roman" w:cs="Times New Roman"/>
                <w:sz w:val="24"/>
                <w:szCs w:val="24"/>
              </w:rPr>
              <w:t xml:space="preserve">ryfikowane będzie na podstawie </w:t>
            </w:r>
            <w:r w:rsidRPr="00DD6ECF">
              <w:rPr>
                <w:rFonts w:ascii="Times New Roman" w:hAnsi="Times New Roman" w:cs="Times New Roman"/>
                <w:sz w:val="24"/>
                <w:szCs w:val="24"/>
              </w:rPr>
              <w:t>zapisów we wniosku aplikacyjnym.</w:t>
            </w:r>
          </w:p>
        </w:tc>
        <w:tc>
          <w:tcPr>
            <w:tcW w:w="1984" w:type="dxa"/>
          </w:tcPr>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Uwzględnienie </w:t>
            </w:r>
          </w:p>
          <w:p w:rsidR="00D110CF" w:rsidRPr="00180578" w:rsidRDefault="00D110CF" w:rsidP="00D110C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innowacyjność</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i w kryteriach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wyboru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zostało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opisane w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Rozdziale VI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Sposób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wyboru i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oceny operacji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oraz sposób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ustanawiania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kryteriów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wyboru pkt 3</w:t>
            </w:r>
          </w:p>
        </w:tc>
      </w:tr>
      <w:tr w:rsidR="00D110CF" w:rsidRPr="00003475" w:rsidTr="006846A0">
        <w:tc>
          <w:tcPr>
            <w:tcW w:w="10201" w:type="dxa"/>
            <w:gridSpan w:val="4"/>
            <w:shd w:val="clear" w:color="auto" w:fill="D9D9D9" w:themeFill="background1" w:themeFillShade="D9"/>
          </w:tcPr>
          <w:p w:rsidR="00D110CF" w:rsidRPr="00180578"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180578" w:rsidRDefault="00D110CF" w:rsidP="00D110C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 </w:t>
            </w:r>
            <w:r w:rsidRPr="00180578">
              <w:rPr>
                <w:rFonts w:ascii="Times New Roman" w:eastAsia="Times New Roman" w:hAnsi="Times New Roman" w:cs="Times New Roman"/>
                <w:b/>
                <w:sz w:val="24"/>
                <w:szCs w:val="24"/>
                <w:lang w:eastAsia="pl-PL"/>
              </w:rPr>
              <w:t xml:space="preserve">Czy planowane </w:t>
            </w:r>
          </w:p>
          <w:p w:rsidR="00D110CF" w:rsidRPr="00180578" w:rsidRDefault="00D110CF" w:rsidP="00D110CF">
            <w:pPr>
              <w:rPr>
                <w:rFonts w:ascii="Times New Roman" w:eastAsia="Times New Roman" w:hAnsi="Times New Roman" w:cs="Times New Roman"/>
                <w:b/>
                <w:sz w:val="24"/>
                <w:szCs w:val="24"/>
                <w:lang w:eastAsia="pl-PL"/>
              </w:rPr>
            </w:pPr>
            <w:r w:rsidRPr="00180578">
              <w:rPr>
                <w:rFonts w:ascii="Times New Roman" w:eastAsia="Times New Roman" w:hAnsi="Times New Roman" w:cs="Times New Roman"/>
                <w:b/>
                <w:sz w:val="24"/>
                <w:szCs w:val="24"/>
                <w:lang w:eastAsia="pl-PL"/>
              </w:rPr>
              <w:t xml:space="preserve">działania sprzyjają </w:t>
            </w:r>
          </w:p>
          <w:p w:rsidR="00D110CF" w:rsidRDefault="00D110CF" w:rsidP="00D110CF">
            <w:pPr>
              <w:rPr>
                <w:rFonts w:ascii="Times New Roman" w:eastAsia="Times New Roman" w:hAnsi="Times New Roman" w:cs="Times New Roman"/>
                <w:b/>
                <w:sz w:val="24"/>
                <w:szCs w:val="24"/>
                <w:lang w:eastAsia="pl-PL"/>
              </w:rPr>
            </w:pPr>
            <w:r w:rsidRPr="00180578">
              <w:rPr>
                <w:rFonts w:ascii="Times New Roman" w:eastAsia="Times New Roman" w:hAnsi="Times New Roman" w:cs="Times New Roman"/>
                <w:b/>
                <w:sz w:val="24"/>
                <w:szCs w:val="24"/>
                <w:lang w:eastAsia="pl-PL"/>
              </w:rPr>
              <w:t xml:space="preserve">ochronie środowiska i klimatu ? </w:t>
            </w:r>
          </w:p>
          <w:p w:rsidR="00D110CF" w:rsidRPr="00180578" w:rsidRDefault="00D110CF" w:rsidP="00D110CF">
            <w:pPr>
              <w:rPr>
                <w:rFonts w:ascii="Times New Roman" w:eastAsia="Times New Roman" w:hAnsi="Times New Roman" w:cs="Times New Roman"/>
                <w:b/>
                <w:sz w:val="24"/>
                <w:szCs w:val="24"/>
                <w:lang w:eastAsia="pl-PL"/>
              </w:rPr>
            </w:pPr>
          </w:p>
          <w:p w:rsidR="00D110CF" w:rsidRDefault="00D110CF" w:rsidP="00D110CF">
            <w:pPr>
              <w:pStyle w:val="Akapitzlist"/>
              <w:numPr>
                <w:ilvl w:val="0"/>
                <w:numId w:val="4"/>
              </w:numPr>
              <w:ind w:left="171" w:hanging="171"/>
              <w:rPr>
                <w:rFonts w:ascii="Times New Roman" w:eastAsia="Times New Roman" w:hAnsi="Times New Roman" w:cs="Times New Roman"/>
                <w:sz w:val="24"/>
                <w:szCs w:val="24"/>
                <w:lang w:eastAsia="pl-PL"/>
              </w:rPr>
            </w:pPr>
            <w:r w:rsidRPr="0066001D">
              <w:rPr>
                <w:rFonts w:ascii="Times New Roman" w:eastAsia="Times New Roman" w:hAnsi="Times New Roman" w:cs="Times New Roman"/>
                <w:sz w:val="24"/>
                <w:szCs w:val="24"/>
                <w:lang w:eastAsia="pl-PL"/>
              </w:rPr>
              <w:t xml:space="preserve">Nie sprzyjają </w:t>
            </w:r>
            <w:r>
              <w:rPr>
                <w:rFonts w:ascii="Times New Roman" w:eastAsia="Times New Roman" w:hAnsi="Times New Roman" w:cs="Times New Roman"/>
                <w:sz w:val="24"/>
                <w:szCs w:val="24"/>
                <w:lang w:eastAsia="pl-PL"/>
              </w:rPr>
              <w:t>ochronie środowiska</w:t>
            </w:r>
          </w:p>
          <w:p w:rsidR="00D110CF" w:rsidRDefault="00D110CF" w:rsidP="00D110CF">
            <w:pPr>
              <w:pStyle w:val="Akapitzlist"/>
              <w:ind w:left="171"/>
              <w:rPr>
                <w:rFonts w:ascii="Times New Roman" w:eastAsia="Times New Roman" w:hAnsi="Times New Roman" w:cs="Times New Roman"/>
                <w:sz w:val="24"/>
                <w:szCs w:val="24"/>
                <w:lang w:eastAsia="pl-PL"/>
              </w:rPr>
            </w:pPr>
          </w:p>
          <w:p w:rsidR="00D110CF" w:rsidRPr="0066001D" w:rsidRDefault="00D110CF" w:rsidP="00D110CF">
            <w:pPr>
              <w:pStyle w:val="Akapitzlist"/>
              <w:ind w:left="171"/>
              <w:rPr>
                <w:rFonts w:ascii="Times New Roman" w:eastAsia="Times New Roman" w:hAnsi="Times New Roman" w:cs="Times New Roman"/>
                <w:sz w:val="24"/>
                <w:szCs w:val="24"/>
                <w:lang w:eastAsia="pl-PL"/>
              </w:rPr>
            </w:pPr>
          </w:p>
          <w:p w:rsidR="00D110CF" w:rsidRPr="0066001D" w:rsidRDefault="00D110CF" w:rsidP="00D110CF">
            <w:pPr>
              <w:pStyle w:val="Akapitzlist"/>
              <w:numPr>
                <w:ilvl w:val="0"/>
                <w:numId w:val="4"/>
              </w:numPr>
              <w:ind w:left="171" w:hanging="171"/>
              <w:rPr>
                <w:rFonts w:ascii="Times New Roman" w:eastAsia="Times New Roman" w:hAnsi="Times New Roman" w:cs="Times New Roman"/>
                <w:sz w:val="24"/>
                <w:szCs w:val="24"/>
                <w:lang w:eastAsia="pl-PL"/>
              </w:rPr>
            </w:pPr>
            <w:r w:rsidRPr="0066001D">
              <w:rPr>
                <w:rFonts w:ascii="Times New Roman" w:eastAsia="Times New Roman" w:hAnsi="Times New Roman" w:cs="Times New Roman"/>
                <w:sz w:val="24"/>
                <w:szCs w:val="24"/>
                <w:lang w:eastAsia="pl-PL"/>
              </w:rPr>
              <w:t>Sprzyjają</w:t>
            </w:r>
            <w:r>
              <w:rPr>
                <w:rFonts w:ascii="Times New Roman" w:eastAsia="Times New Roman" w:hAnsi="Times New Roman" w:cs="Times New Roman"/>
                <w:sz w:val="24"/>
                <w:szCs w:val="24"/>
                <w:lang w:eastAsia="pl-PL"/>
              </w:rPr>
              <w:t xml:space="preserve"> ochronie środowiska</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4"/>
              </w:numPr>
              <w:ind w:left="174" w:hanging="174"/>
              <w:rPr>
                <w:rFonts w:ascii="Times New Roman" w:hAnsi="Times New Roman" w:cs="Times New Roman"/>
                <w:sz w:val="24"/>
                <w:szCs w:val="24"/>
              </w:rPr>
            </w:pPr>
            <w:r w:rsidRPr="00180578">
              <w:rPr>
                <w:rFonts w:ascii="Times New Roman" w:hAnsi="Times New Roman" w:cs="Times New Roman"/>
                <w:sz w:val="24"/>
                <w:szCs w:val="24"/>
              </w:rPr>
              <w:t>0 pkt</w:t>
            </w: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Pr="00180578" w:rsidRDefault="00D110CF" w:rsidP="00D110CF">
            <w:pPr>
              <w:pStyle w:val="Akapitzlist"/>
              <w:ind w:left="174"/>
              <w:rPr>
                <w:rFonts w:ascii="Times New Roman" w:hAnsi="Times New Roman" w:cs="Times New Roman"/>
                <w:sz w:val="24"/>
                <w:szCs w:val="24"/>
              </w:rPr>
            </w:pPr>
          </w:p>
          <w:p w:rsidR="00D110CF" w:rsidRPr="0074420B" w:rsidRDefault="00D110CF" w:rsidP="00D110CF">
            <w:pPr>
              <w:pStyle w:val="Akapitzlist"/>
              <w:numPr>
                <w:ilvl w:val="0"/>
                <w:numId w:val="4"/>
              </w:numPr>
              <w:ind w:left="174" w:hanging="174"/>
              <w:rPr>
                <w:rFonts w:ascii="Times New Roman" w:hAnsi="Times New Roman" w:cs="Times New Roman"/>
              </w:rPr>
            </w:pPr>
            <w:r>
              <w:rPr>
                <w:rFonts w:ascii="Times New Roman" w:hAnsi="Times New Roman" w:cs="Times New Roman"/>
                <w:sz w:val="24"/>
                <w:szCs w:val="24"/>
              </w:rPr>
              <w:t>3</w:t>
            </w:r>
            <w:r w:rsidRPr="00180578">
              <w:rPr>
                <w:rFonts w:ascii="Times New Roman" w:hAnsi="Times New Roman" w:cs="Times New Roman"/>
                <w:sz w:val="24"/>
                <w:szCs w:val="24"/>
              </w:rPr>
              <w:t xml:space="preserve"> pkt</w:t>
            </w:r>
          </w:p>
          <w:p w:rsidR="00D110CF" w:rsidRDefault="00D110CF" w:rsidP="00D110CF">
            <w:pPr>
              <w:rPr>
                <w:rFonts w:ascii="Times New Roman" w:hAnsi="Times New Roman" w:cs="Times New Roman"/>
              </w:rPr>
            </w:pPr>
          </w:p>
          <w:p w:rsidR="00D110CF" w:rsidRPr="0062529C" w:rsidRDefault="00D110CF" w:rsidP="00D110CF">
            <w:pPr>
              <w:rPr>
                <w:rFonts w:ascii="Times New Roman" w:hAnsi="Times New Roman" w:cs="Times New Roman"/>
              </w:rPr>
            </w:pPr>
          </w:p>
        </w:tc>
        <w:tc>
          <w:tcPr>
            <w:tcW w:w="4513" w:type="dxa"/>
          </w:tcPr>
          <w:p w:rsidR="00D110CF" w:rsidRPr="00180578" w:rsidRDefault="00D110CF" w:rsidP="00D110CF">
            <w:pPr>
              <w:rPr>
                <w:rFonts w:ascii="Times New Roman" w:hAnsi="Times New Roman" w:cs="Times New Roman"/>
                <w:sz w:val="24"/>
                <w:szCs w:val="24"/>
              </w:rPr>
            </w:pPr>
            <w:r w:rsidRPr="00180578">
              <w:rPr>
                <w:rFonts w:ascii="Times New Roman" w:hAnsi="Times New Roman" w:cs="Times New Roman"/>
                <w:sz w:val="24"/>
                <w:szCs w:val="24"/>
              </w:rPr>
              <w:t xml:space="preserve">Preferowane będą te operacje, których </w:t>
            </w:r>
          </w:p>
          <w:p w:rsidR="00D110CF" w:rsidRPr="00180578"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realizacja przyczyni </w:t>
            </w:r>
            <w:r w:rsidRPr="00180578">
              <w:rPr>
                <w:rFonts w:ascii="Times New Roman" w:hAnsi="Times New Roman" w:cs="Times New Roman"/>
                <w:sz w:val="24"/>
                <w:szCs w:val="24"/>
              </w:rPr>
              <w:t xml:space="preserve">się do działań lub </w:t>
            </w:r>
          </w:p>
          <w:p w:rsidR="00D110CF" w:rsidRDefault="00D110CF" w:rsidP="00D110CF">
            <w:pPr>
              <w:rPr>
                <w:rFonts w:ascii="Times New Roman" w:eastAsia="Times New Roman" w:hAnsi="Times New Roman" w:cs="Times New Roman"/>
                <w:sz w:val="24"/>
                <w:szCs w:val="24"/>
                <w:lang w:eastAsia="pl-PL"/>
              </w:rPr>
            </w:pPr>
            <w:r w:rsidRPr="00E5739F">
              <w:rPr>
                <w:rFonts w:ascii="Times New Roman" w:hAnsi="Times New Roman" w:cs="Times New Roman"/>
                <w:sz w:val="24"/>
                <w:szCs w:val="24"/>
              </w:rPr>
              <w:t xml:space="preserve">inwestycji sprzyjających ochronie środowiska lub przeciwdziałaniu zmianom klimatu. </w:t>
            </w:r>
            <w:r>
              <w:rPr>
                <w:rFonts w:ascii="Times New Roman" w:hAnsi="Times New Roman" w:cs="Times New Roman"/>
                <w:sz w:val="24"/>
                <w:szCs w:val="24"/>
              </w:rPr>
              <w:t>Preferowane będą</w:t>
            </w:r>
            <w:r w:rsidRPr="00E5739F">
              <w:rPr>
                <w:rFonts w:ascii="Times New Roman" w:eastAsia="Times New Roman" w:hAnsi="Times New Roman" w:cs="Times New Roman"/>
                <w:sz w:val="24"/>
                <w:szCs w:val="24"/>
                <w:lang w:eastAsia="pl-PL"/>
              </w:rPr>
              <w:t xml:space="preserve"> zadania związane z: </w:t>
            </w:r>
          </w:p>
          <w:p w:rsidR="00D110CF" w:rsidRPr="00E5739F" w:rsidRDefault="00D110CF" w:rsidP="00D110CF">
            <w:pPr>
              <w:pStyle w:val="Akapitzlist"/>
              <w:numPr>
                <w:ilvl w:val="0"/>
                <w:numId w:val="9"/>
              </w:numPr>
              <w:ind w:left="152" w:hanging="152"/>
              <w:rPr>
                <w:rFonts w:ascii="Times New Roman" w:eastAsia="Times New Roman" w:hAnsi="Times New Roman" w:cs="Times New Roman"/>
                <w:sz w:val="24"/>
                <w:szCs w:val="24"/>
                <w:lang w:eastAsia="pl-PL"/>
              </w:rPr>
            </w:pPr>
            <w:r w:rsidRPr="00E5739F">
              <w:rPr>
                <w:rFonts w:ascii="Times New Roman" w:eastAsia="Times New Roman" w:hAnsi="Times New Roman" w:cs="Times New Roman"/>
                <w:sz w:val="24"/>
                <w:szCs w:val="24"/>
                <w:lang w:eastAsia="pl-PL"/>
              </w:rPr>
              <w:t>edukacją ekologiczną</w:t>
            </w:r>
            <w:r w:rsidRPr="00E5739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 xml:space="preserve">np. </w:t>
            </w:r>
            <w:r w:rsidRPr="00E5739F">
              <w:rPr>
                <w:rFonts w:ascii="Times New Roman" w:eastAsia="Times New Roman" w:hAnsi="Times New Roman" w:cs="Times New Roman"/>
                <w:i/>
                <w:sz w:val="24"/>
                <w:szCs w:val="24"/>
                <w:lang w:eastAsia="pl-PL"/>
              </w:rPr>
              <w:t xml:space="preserve">warsztaty, szkolenia, konferencje, prezentacje, </w:t>
            </w:r>
            <w:r>
              <w:rPr>
                <w:rFonts w:ascii="Times New Roman" w:eastAsia="Times New Roman" w:hAnsi="Times New Roman" w:cs="Times New Roman"/>
                <w:i/>
                <w:sz w:val="24"/>
                <w:szCs w:val="24"/>
                <w:lang w:eastAsia="pl-PL"/>
              </w:rPr>
              <w:t>budowa ścieżek dydaktycznych</w:t>
            </w:r>
            <w:r w:rsidRPr="00E5739F">
              <w:rPr>
                <w:rFonts w:ascii="Times New Roman" w:eastAsia="Times New Roman" w:hAnsi="Times New Roman" w:cs="Times New Roman"/>
                <w:i/>
                <w:sz w:val="24"/>
                <w:szCs w:val="24"/>
                <w:lang w:eastAsia="pl-PL"/>
              </w:rPr>
              <w:t>,  itp.),</w:t>
            </w:r>
          </w:p>
          <w:p w:rsidR="00D110CF" w:rsidRDefault="00D110CF" w:rsidP="00D110CF">
            <w:pPr>
              <w:pStyle w:val="Akapitzlist"/>
              <w:numPr>
                <w:ilvl w:val="0"/>
                <w:numId w:val="9"/>
              </w:numPr>
              <w:ind w:left="152" w:hanging="152"/>
              <w:rPr>
                <w:rFonts w:ascii="Times New Roman" w:eastAsia="Times New Roman" w:hAnsi="Times New Roman" w:cs="Times New Roman"/>
                <w:sz w:val="24"/>
                <w:szCs w:val="24"/>
                <w:lang w:eastAsia="pl-PL"/>
              </w:rPr>
            </w:pPr>
            <w:r w:rsidRPr="00E5739F">
              <w:rPr>
                <w:rFonts w:ascii="Times New Roman" w:eastAsia="Times New Roman" w:hAnsi="Times New Roman" w:cs="Times New Roman"/>
                <w:sz w:val="24"/>
                <w:szCs w:val="24"/>
                <w:lang w:eastAsia="pl-PL"/>
              </w:rPr>
              <w:t>rewitalizacją i zagospodarowaniem terenów zieleni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(np. oczyszcza</w:t>
            </w:r>
            <w:r w:rsidRPr="00E5739F">
              <w:rPr>
                <w:rFonts w:ascii="Times New Roman" w:eastAsia="Times New Roman" w:hAnsi="Times New Roman" w:cs="Times New Roman"/>
                <w:i/>
                <w:sz w:val="24"/>
                <w:szCs w:val="24"/>
                <w:lang w:eastAsia="pl-PL"/>
              </w:rPr>
              <w:t>nie terenu)</w:t>
            </w:r>
          </w:p>
          <w:p w:rsidR="00D110CF" w:rsidRDefault="00D110CF" w:rsidP="00D110CF">
            <w:pPr>
              <w:pStyle w:val="Akapitzlist"/>
              <w:numPr>
                <w:ilvl w:val="0"/>
                <w:numId w:val="9"/>
              </w:numPr>
              <w:ind w:left="152" w:hanging="152"/>
              <w:rPr>
                <w:rFonts w:ascii="Times New Roman" w:eastAsia="Times New Roman" w:hAnsi="Times New Roman" w:cs="Times New Roman"/>
                <w:sz w:val="24"/>
                <w:szCs w:val="24"/>
                <w:lang w:eastAsia="pl-PL"/>
              </w:rPr>
            </w:pPr>
            <w:r w:rsidRPr="00E5739F">
              <w:rPr>
                <w:rFonts w:ascii="Times New Roman" w:eastAsia="Times New Roman" w:hAnsi="Times New Roman" w:cs="Times New Roman"/>
                <w:sz w:val="24"/>
                <w:szCs w:val="24"/>
                <w:lang w:eastAsia="pl-PL"/>
              </w:rPr>
              <w:t>wykorzystaniem odnawialnych źródeł energii</w:t>
            </w:r>
            <w:r>
              <w:rPr>
                <w:rFonts w:ascii="Times New Roman" w:eastAsia="Times New Roman" w:hAnsi="Times New Roman" w:cs="Times New Roman"/>
                <w:sz w:val="24"/>
                <w:szCs w:val="24"/>
                <w:lang w:eastAsia="pl-PL"/>
              </w:rPr>
              <w:t xml:space="preserve"> lub zmniejszających emisję spalin,</w:t>
            </w:r>
          </w:p>
          <w:p w:rsidR="00D110CF" w:rsidRDefault="00D110CF" w:rsidP="00D110CF">
            <w:pPr>
              <w:pStyle w:val="Akapitzlist"/>
              <w:numPr>
                <w:ilvl w:val="0"/>
                <w:numId w:val="9"/>
              </w:numPr>
              <w:ind w:left="152" w:hanging="152"/>
              <w:rPr>
                <w:rFonts w:ascii="Times New Roman" w:eastAsia="Times New Roman" w:hAnsi="Times New Roman" w:cs="Times New Roman"/>
                <w:sz w:val="24"/>
                <w:szCs w:val="24"/>
                <w:lang w:eastAsia="pl-PL"/>
              </w:rPr>
            </w:pPr>
            <w:r w:rsidRPr="00E5739F">
              <w:rPr>
                <w:rFonts w:ascii="Times New Roman" w:eastAsia="Times New Roman" w:hAnsi="Times New Roman" w:cs="Times New Roman"/>
                <w:sz w:val="24"/>
                <w:szCs w:val="24"/>
                <w:lang w:eastAsia="pl-PL"/>
              </w:rPr>
              <w:t xml:space="preserve">oznaczeniem i ochroną miejsc oraz obiektów przyrodniczo cennych i </w:t>
            </w:r>
            <w:r>
              <w:rPr>
                <w:rFonts w:ascii="Times New Roman" w:eastAsia="Times New Roman" w:hAnsi="Times New Roman" w:cs="Times New Roman"/>
                <w:sz w:val="24"/>
                <w:szCs w:val="24"/>
                <w:lang w:eastAsia="pl-PL"/>
              </w:rPr>
              <w:t xml:space="preserve">unikatowych </w:t>
            </w:r>
            <w:r w:rsidRPr="00E5739F">
              <w:rPr>
                <w:rFonts w:ascii="Times New Roman" w:eastAsia="Times New Roman" w:hAnsi="Times New Roman" w:cs="Times New Roman"/>
                <w:i/>
                <w:sz w:val="24"/>
                <w:szCs w:val="24"/>
                <w:lang w:eastAsia="pl-PL"/>
              </w:rPr>
              <w:t>(np. poprzez postawienie tablic informacyjnych),</w:t>
            </w:r>
          </w:p>
          <w:p w:rsidR="00D110CF" w:rsidRPr="00E5739F" w:rsidRDefault="00D110CF" w:rsidP="00D110CF">
            <w:pPr>
              <w:pStyle w:val="Akapitzlist"/>
              <w:numPr>
                <w:ilvl w:val="0"/>
                <w:numId w:val="9"/>
              </w:numPr>
              <w:ind w:left="152" w:hanging="152"/>
              <w:rPr>
                <w:rFonts w:ascii="Times New Roman" w:eastAsia="Times New Roman" w:hAnsi="Times New Roman" w:cs="Times New Roman"/>
                <w:sz w:val="24"/>
                <w:szCs w:val="24"/>
                <w:lang w:eastAsia="pl-PL"/>
              </w:rPr>
            </w:pPr>
            <w:r w:rsidRPr="00E5739F">
              <w:rPr>
                <w:rFonts w:ascii="Times New Roman" w:eastAsia="Times New Roman" w:hAnsi="Times New Roman" w:cs="Times New Roman"/>
                <w:sz w:val="24"/>
                <w:szCs w:val="24"/>
                <w:lang w:eastAsia="pl-PL"/>
              </w:rPr>
              <w:t>zaplanowaniem wykorzystania materiałów sprzyjających środowisku</w:t>
            </w:r>
            <w:r>
              <w:rPr>
                <w:rFonts w:ascii="Times New Roman" w:eastAsia="Times New Roman" w:hAnsi="Times New Roman" w:cs="Times New Roman"/>
                <w:sz w:val="24"/>
                <w:szCs w:val="24"/>
                <w:lang w:eastAsia="pl-PL"/>
              </w:rPr>
              <w:t xml:space="preserve"> i biodegradowalnych </w:t>
            </w:r>
            <w:r w:rsidRPr="00E5739F">
              <w:rPr>
                <w:rFonts w:ascii="Times New Roman" w:eastAsia="Times New Roman" w:hAnsi="Times New Roman" w:cs="Times New Roman"/>
                <w:i/>
                <w:sz w:val="24"/>
                <w:szCs w:val="24"/>
                <w:lang w:eastAsia="pl-PL"/>
              </w:rPr>
              <w:t>(np. drewna).</w:t>
            </w:r>
            <w:r w:rsidRPr="00E5739F">
              <w:rPr>
                <w:rFonts w:ascii="Times New Roman" w:eastAsia="Times New Roman" w:hAnsi="Times New Roman" w:cs="Times New Roman"/>
                <w:sz w:val="24"/>
                <w:szCs w:val="24"/>
                <w:lang w:eastAsia="pl-PL"/>
              </w:rPr>
              <w:t xml:space="preserve"> </w:t>
            </w:r>
          </w:p>
          <w:p w:rsidR="00D110CF" w:rsidRDefault="00D110CF" w:rsidP="00D110CF">
            <w:pPr>
              <w:rPr>
                <w:rFonts w:ascii="Times New Roman" w:eastAsia="Times New Roman" w:hAnsi="Times New Roman" w:cs="Times New Roman"/>
                <w:sz w:val="24"/>
                <w:szCs w:val="24"/>
                <w:lang w:eastAsia="pl-PL"/>
              </w:rPr>
            </w:pPr>
          </w:p>
          <w:p w:rsidR="00D110CF" w:rsidRPr="00180578" w:rsidRDefault="00D110CF" w:rsidP="00D110CF">
            <w:pPr>
              <w:rPr>
                <w:rFonts w:ascii="Times New Roman" w:eastAsia="Times New Roman" w:hAnsi="Times New Roman" w:cs="Times New Roman"/>
                <w:sz w:val="24"/>
                <w:szCs w:val="24"/>
                <w:lang w:eastAsia="pl-PL"/>
              </w:rPr>
            </w:pPr>
            <w:r w:rsidRPr="00E5739F">
              <w:rPr>
                <w:rFonts w:ascii="Times New Roman" w:eastAsia="Times New Roman" w:hAnsi="Times New Roman" w:cs="Times New Roman"/>
                <w:sz w:val="24"/>
                <w:szCs w:val="24"/>
                <w:lang w:eastAsia="pl-PL"/>
              </w:rPr>
              <w:t xml:space="preserve">Tym sposobem LGD wpłynie na wzrost świadomości mieszkańców </w:t>
            </w:r>
            <w:r w:rsidRPr="00180578">
              <w:rPr>
                <w:rFonts w:ascii="Times New Roman" w:eastAsia="Times New Roman" w:hAnsi="Times New Roman" w:cs="Times New Roman"/>
                <w:sz w:val="24"/>
                <w:szCs w:val="24"/>
                <w:lang w:eastAsia="pl-PL"/>
              </w:rPr>
              <w:t xml:space="preserve">dotyczących potrzeby ochrony środowiska. </w:t>
            </w:r>
          </w:p>
          <w:p w:rsidR="00D110CF" w:rsidRDefault="00D110CF" w:rsidP="00D110CF">
            <w:pPr>
              <w:rPr>
                <w:rFonts w:ascii="Times New Roman" w:eastAsia="Times New Roman" w:hAnsi="Times New Roman" w:cs="Times New Roman"/>
                <w:sz w:val="24"/>
                <w:szCs w:val="24"/>
                <w:lang w:eastAsia="pl-PL"/>
              </w:rPr>
            </w:pP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Kryterium weryfikowane będzie na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podstawie zapisów we wniosku </w:t>
            </w:r>
          </w:p>
          <w:p w:rsidR="00D110CF" w:rsidRDefault="00D110CF" w:rsidP="00D110CF">
            <w:pPr>
              <w:rPr>
                <w:rFonts w:ascii="Times New Roman" w:eastAsia="Times New Roman" w:hAnsi="Times New Roman" w:cs="Times New Roman"/>
                <w:sz w:val="27"/>
                <w:szCs w:val="27"/>
                <w:lang w:eastAsia="pl-PL"/>
              </w:rPr>
            </w:pPr>
            <w:r w:rsidRPr="00180578">
              <w:rPr>
                <w:rFonts w:ascii="Times New Roman" w:eastAsia="Times New Roman" w:hAnsi="Times New Roman" w:cs="Times New Roman"/>
                <w:sz w:val="24"/>
                <w:szCs w:val="24"/>
                <w:lang w:eastAsia="pl-PL"/>
              </w:rPr>
              <w:t>aplikacyjnym.</w:t>
            </w:r>
            <w:r w:rsidRPr="00180578">
              <w:rPr>
                <w:rFonts w:ascii="Times New Roman" w:eastAsia="Times New Roman" w:hAnsi="Times New Roman" w:cs="Times New Roman"/>
                <w:sz w:val="27"/>
                <w:szCs w:val="27"/>
                <w:lang w:eastAsia="pl-PL"/>
              </w:rPr>
              <w:t xml:space="preserve"> </w:t>
            </w:r>
          </w:p>
          <w:p w:rsidR="00D110CF" w:rsidRPr="00180578" w:rsidRDefault="00D110CF" w:rsidP="00D110CF">
            <w:pPr>
              <w:rPr>
                <w:rFonts w:ascii="Times New Roman" w:eastAsia="Times New Roman" w:hAnsi="Times New Roman" w:cs="Times New Roman"/>
                <w:sz w:val="27"/>
                <w:szCs w:val="27"/>
                <w:lang w:eastAsia="pl-PL"/>
              </w:rPr>
            </w:pPr>
          </w:p>
        </w:tc>
        <w:tc>
          <w:tcPr>
            <w:tcW w:w="1984" w:type="dxa"/>
          </w:tcPr>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lastRenderedPageBreak/>
              <w:t xml:space="preserve">Potrzeba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podejmowania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działań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sprzyjających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zachowaniu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przyrody i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zachowaniu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różnorodnych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form jej ochrony, w tym działań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minimalizujących skutki złego wpływu na środowisko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opisane zostały w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Rozdziale III – </w:t>
            </w:r>
          </w:p>
          <w:p w:rsidR="00D110CF" w:rsidRPr="00180578" w:rsidRDefault="00D110CF" w:rsidP="00D110CF">
            <w:pPr>
              <w:rPr>
                <w:rFonts w:ascii="Times New Roman" w:eastAsia="Times New Roman" w:hAnsi="Times New Roman" w:cs="Times New Roman"/>
                <w:sz w:val="24"/>
                <w:szCs w:val="24"/>
                <w:lang w:eastAsia="pl-PL"/>
              </w:rPr>
            </w:pPr>
            <w:r w:rsidRPr="00180578">
              <w:rPr>
                <w:rFonts w:ascii="Times New Roman" w:eastAsia="Times New Roman" w:hAnsi="Times New Roman" w:cs="Times New Roman"/>
                <w:sz w:val="24"/>
                <w:szCs w:val="24"/>
                <w:lang w:eastAsia="pl-PL"/>
              </w:rPr>
              <w:t xml:space="preserve">Diagnoza pkt 8 </w:t>
            </w:r>
          </w:p>
          <w:p w:rsidR="00D110CF" w:rsidRPr="00003475" w:rsidRDefault="00D110CF" w:rsidP="00D110CF">
            <w:pPr>
              <w:rPr>
                <w:rFonts w:ascii="Times New Roman" w:hAnsi="Times New Roman" w:cs="Times New Roman"/>
              </w:rPr>
            </w:pPr>
          </w:p>
        </w:tc>
      </w:tr>
      <w:tr w:rsidR="00D110CF" w:rsidRPr="00003475" w:rsidTr="00D6223A">
        <w:tc>
          <w:tcPr>
            <w:tcW w:w="10201" w:type="dxa"/>
            <w:gridSpan w:val="4"/>
            <w:shd w:val="clear" w:color="auto" w:fill="D9D9D9" w:themeFill="background1" w:themeFillShade="D9"/>
          </w:tcPr>
          <w:p w:rsidR="00D110CF" w:rsidRPr="00180578"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Default="00D110CF" w:rsidP="00D110CF">
            <w:pPr>
              <w:rPr>
                <w:rFonts w:ascii="Times New Roman" w:hAnsi="Times New Roman" w:cs="Times New Roman"/>
                <w:b/>
                <w:sz w:val="24"/>
                <w:szCs w:val="24"/>
              </w:rPr>
            </w:pPr>
            <w:r>
              <w:rPr>
                <w:rFonts w:ascii="Times New Roman" w:hAnsi="Times New Roman" w:cs="Times New Roman"/>
                <w:b/>
                <w:sz w:val="24"/>
                <w:szCs w:val="24"/>
              </w:rPr>
              <w:t>5. Czy operacja realizowana jest w miejscowości  powyżej 5 tys. mieszkańców</w:t>
            </w:r>
          </w:p>
          <w:p w:rsidR="00D110CF" w:rsidRDefault="00D110CF" w:rsidP="00D110CF">
            <w:pPr>
              <w:pStyle w:val="Akapitzlist"/>
              <w:numPr>
                <w:ilvl w:val="0"/>
                <w:numId w:val="18"/>
              </w:numPr>
              <w:rPr>
                <w:rFonts w:ascii="Times New Roman" w:hAnsi="Times New Roman" w:cs="Times New Roman"/>
                <w:b/>
                <w:sz w:val="24"/>
                <w:szCs w:val="24"/>
              </w:rPr>
            </w:pPr>
            <w:r>
              <w:rPr>
                <w:rFonts w:ascii="Times New Roman" w:hAnsi="Times New Roman" w:cs="Times New Roman"/>
                <w:b/>
                <w:sz w:val="24"/>
                <w:szCs w:val="24"/>
              </w:rPr>
              <w:t>Tak</w:t>
            </w:r>
          </w:p>
          <w:p w:rsidR="00D110CF" w:rsidRPr="00C6213E" w:rsidRDefault="00D110CF" w:rsidP="00D110CF">
            <w:pPr>
              <w:pStyle w:val="Akapitzlist"/>
              <w:numPr>
                <w:ilvl w:val="0"/>
                <w:numId w:val="18"/>
              </w:numPr>
              <w:rPr>
                <w:rFonts w:ascii="Times New Roman" w:hAnsi="Times New Roman" w:cs="Times New Roman"/>
                <w:b/>
                <w:sz w:val="24"/>
                <w:szCs w:val="24"/>
              </w:rPr>
            </w:pPr>
            <w:r>
              <w:rPr>
                <w:rFonts w:ascii="Times New Roman" w:hAnsi="Times New Roman" w:cs="Times New Roman"/>
                <w:b/>
                <w:sz w:val="24"/>
                <w:szCs w:val="24"/>
              </w:rPr>
              <w:t>Nie</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18"/>
              </w:numPr>
              <w:ind w:left="357" w:hanging="357"/>
              <w:rPr>
                <w:rFonts w:ascii="Times New Roman" w:hAnsi="Times New Roman" w:cs="Times New Roman"/>
                <w:sz w:val="24"/>
                <w:szCs w:val="24"/>
              </w:rPr>
            </w:pPr>
            <w:r>
              <w:rPr>
                <w:rFonts w:ascii="Times New Roman" w:hAnsi="Times New Roman" w:cs="Times New Roman"/>
                <w:sz w:val="24"/>
                <w:szCs w:val="24"/>
              </w:rPr>
              <w:t>0 pkt</w:t>
            </w:r>
          </w:p>
          <w:p w:rsidR="00D110CF" w:rsidRDefault="00D110CF" w:rsidP="00D110CF">
            <w:pPr>
              <w:pStyle w:val="Akapitzlist"/>
              <w:numPr>
                <w:ilvl w:val="0"/>
                <w:numId w:val="18"/>
              </w:numPr>
              <w:ind w:left="357" w:hanging="357"/>
              <w:rPr>
                <w:rFonts w:ascii="Times New Roman" w:hAnsi="Times New Roman" w:cs="Times New Roman"/>
                <w:sz w:val="24"/>
                <w:szCs w:val="24"/>
              </w:rPr>
            </w:pPr>
            <w:r>
              <w:rPr>
                <w:rFonts w:ascii="Times New Roman" w:hAnsi="Times New Roman" w:cs="Times New Roman"/>
                <w:sz w:val="24"/>
                <w:szCs w:val="24"/>
              </w:rPr>
              <w:t>1 pkt</w:t>
            </w:r>
          </w:p>
        </w:tc>
        <w:tc>
          <w:tcPr>
            <w:tcW w:w="4513" w:type="dxa"/>
          </w:tcPr>
          <w:p w:rsidR="00D110CF" w:rsidRPr="00AF4D6B" w:rsidRDefault="00D110CF" w:rsidP="00D110CF">
            <w:pPr>
              <w:rPr>
                <w:rFonts w:ascii="Times New Roman" w:hAnsi="Times New Roman"/>
                <w:color w:val="000000" w:themeColor="text1"/>
              </w:rPr>
            </w:pPr>
            <w:r w:rsidRPr="00AF4D6B">
              <w:rPr>
                <w:rFonts w:ascii="Times New Roman" w:hAnsi="Times New Roman"/>
                <w:color w:val="000000" w:themeColor="text1"/>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D110CF" w:rsidRPr="00AF4D6B" w:rsidRDefault="00D110CF" w:rsidP="00D110CF">
            <w:pPr>
              <w:rPr>
                <w:rFonts w:ascii="Times New Roman" w:hAnsi="Times New Roman"/>
                <w:color w:val="000000" w:themeColor="text1"/>
              </w:rPr>
            </w:pPr>
          </w:p>
          <w:p w:rsidR="00D110CF" w:rsidRPr="00D15232" w:rsidRDefault="00D110CF" w:rsidP="00D110CF">
            <w:pPr>
              <w:numPr>
                <w:ilvl w:val="0"/>
                <w:numId w:val="20"/>
              </w:numPr>
              <w:autoSpaceDE w:val="0"/>
              <w:autoSpaceDN w:val="0"/>
              <w:adjustRightInd w:val="0"/>
              <w:ind w:left="0" w:hanging="436"/>
              <w:rPr>
                <w:rFonts w:ascii="Times New Roman" w:hAnsi="Times New Roman"/>
                <w:b/>
                <w:color w:val="000000" w:themeColor="text1"/>
                <w:sz w:val="18"/>
                <w:szCs w:val="18"/>
              </w:rPr>
            </w:pPr>
            <w:r w:rsidRPr="00AF4D6B">
              <w:rPr>
                <w:rFonts w:ascii="Times New Roman" w:hAnsi="Times New Roman"/>
                <w:color w:val="000000" w:themeColor="text1"/>
              </w:rPr>
              <w:t>Kryterium w</w:t>
            </w:r>
            <w:r>
              <w:rPr>
                <w:rFonts w:ascii="Times New Roman" w:hAnsi="Times New Roman"/>
                <w:color w:val="000000" w:themeColor="text1"/>
              </w:rPr>
              <w:t xml:space="preserve">eryfikowane będzie </w:t>
            </w:r>
            <w:r w:rsidRPr="002A4636">
              <w:rPr>
                <w:rFonts w:ascii="Times New Roman" w:hAnsi="Times New Roman"/>
                <w:color w:val="000000" w:themeColor="text1"/>
                <w:sz w:val="24"/>
                <w:szCs w:val="24"/>
              </w:rPr>
              <w:t>w oparciu o dane statystyczne pozyskane z Urzędu Gminy przez LGD, na dzień 31.12.2016 r.</w:t>
            </w:r>
          </w:p>
          <w:p w:rsidR="00D110CF" w:rsidRDefault="00D110CF" w:rsidP="00D110CF">
            <w:pPr>
              <w:rPr>
                <w:rFonts w:ascii="Times New Roman" w:hAnsi="Times New Roman" w:cs="Times New Roman"/>
                <w:sz w:val="24"/>
                <w:szCs w:val="24"/>
              </w:rPr>
            </w:pP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281BA0">
        <w:tc>
          <w:tcPr>
            <w:tcW w:w="10201" w:type="dxa"/>
            <w:gridSpan w:val="4"/>
            <w:shd w:val="clear" w:color="auto" w:fill="D9D9D9" w:themeFill="background1" w:themeFillShade="D9"/>
          </w:tcPr>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8D5A71" w:rsidRDefault="00D110CF" w:rsidP="00D110C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6. </w:t>
            </w:r>
            <w:r w:rsidRPr="008D5A71">
              <w:rPr>
                <w:rFonts w:ascii="Times New Roman" w:eastAsia="Times New Roman" w:hAnsi="Times New Roman" w:cs="Times New Roman"/>
                <w:b/>
                <w:sz w:val="24"/>
                <w:szCs w:val="24"/>
                <w:lang w:eastAsia="pl-PL"/>
              </w:rPr>
              <w:t xml:space="preserve">Czy realizacja </w:t>
            </w:r>
          </w:p>
          <w:p w:rsidR="00D110CF" w:rsidRPr="008D5A71" w:rsidRDefault="00D110CF" w:rsidP="00D110CF">
            <w:pPr>
              <w:rPr>
                <w:rFonts w:ascii="Times New Roman" w:eastAsia="Times New Roman" w:hAnsi="Times New Roman" w:cs="Times New Roman"/>
                <w:b/>
                <w:sz w:val="24"/>
                <w:szCs w:val="24"/>
                <w:lang w:eastAsia="pl-PL"/>
              </w:rPr>
            </w:pPr>
            <w:r w:rsidRPr="008D5A71">
              <w:rPr>
                <w:rFonts w:ascii="Times New Roman" w:eastAsia="Times New Roman" w:hAnsi="Times New Roman" w:cs="Times New Roman"/>
                <w:b/>
                <w:sz w:val="24"/>
                <w:szCs w:val="24"/>
                <w:lang w:eastAsia="pl-PL"/>
              </w:rPr>
              <w:t xml:space="preserve">operacji </w:t>
            </w:r>
          </w:p>
          <w:p w:rsidR="00D110CF" w:rsidRPr="008D5A71" w:rsidRDefault="00D110CF" w:rsidP="00D110CF">
            <w:pPr>
              <w:rPr>
                <w:rFonts w:ascii="Times New Roman" w:eastAsia="Times New Roman" w:hAnsi="Times New Roman" w:cs="Times New Roman"/>
                <w:b/>
                <w:sz w:val="24"/>
                <w:szCs w:val="24"/>
                <w:lang w:eastAsia="pl-PL"/>
              </w:rPr>
            </w:pPr>
            <w:r w:rsidRPr="008D5A71">
              <w:rPr>
                <w:rFonts w:ascii="Times New Roman" w:eastAsia="Times New Roman" w:hAnsi="Times New Roman" w:cs="Times New Roman"/>
                <w:b/>
                <w:sz w:val="24"/>
                <w:szCs w:val="24"/>
                <w:lang w:eastAsia="pl-PL"/>
              </w:rPr>
              <w:t xml:space="preserve">przyczyni się do </w:t>
            </w:r>
          </w:p>
          <w:p w:rsidR="00D110CF" w:rsidRPr="008D5A71" w:rsidRDefault="00D110CF" w:rsidP="00D110CF">
            <w:pPr>
              <w:rPr>
                <w:rFonts w:ascii="Times New Roman" w:eastAsia="Times New Roman" w:hAnsi="Times New Roman" w:cs="Times New Roman"/>
                <w:b/>
                <w:sz w:val="24"/>
                <w:szCs w:val="24"/>
                <w:lang w:eastAsia="pl-PL"/>
              </w:rPr>
            </w:pPr>
            <w:r w:rsidRPr="008D5A71">
              <w:rPr>
                <w:rFonts w:ascii="Times New Roman" w:eastAsia="Times New Roman" w:hAnsi="Times New Roman" w:cs="Times New Roman"/>
                <w:b/>
                <w:sz w:val="24"/>
                <w:szCs w:val="24"/>
                <w:lang w:eastAsia="pl-PL"/>
              </w:rPr>
              <w:t xml:space="preserve">zwiększenia </w:t>
            </w:r>
          </w:p>
          <w:p w:rsidR="00D110CF" w:rsidRPr="008D5A71" w:rsidRDefault="00D110CF" w:rsidP="00D110CF">
            <w:pPr>
              <w:rPr>
                <w:rFonts w:ascii="Times New Roman" w:eastAsia="Times New Roman" w:hAnsi="Times New Roman" w:cs="Times New Roman"/>
                <w:b/>
                <w:sz w:val="24"/>
                <w:szCs w:val="24"/>
                <w:lang w:eastAsia="pl-PL"/>
              </w:rPr>
            </w:pPr>
            <w:r w:rsidRPr="008D5A71">
              <w:rPr>
                <w:rFonts w:ascii="Times New Roman" w:eastAsia="Times New Roman" w:hAnsi="Times New Roman" w:cs="Times New Roman"/>
                <w:b/>
                <w:sz w:val="24"/>
                <w:szCs w:val="24"/>
                <w:lang w:eastAsia="pl-PL"/>
              </w:rPr>
              <w:t xml:space="preserve">aktywności </w:t>
            </w:r>
          </w:p>
          <w:p w:rsidR="00D110CF" w:rsidRDefault="00D110CF" w:rsidP="00D110CF">
            <w:pPr>
              <w:rPr>
                <w:rFonts w:ascii="Times New Roman" w:eastAsia="Times New Roman" w:hAnsi="Times New Roman" w:cs="Times New Roman"/>
                <w:b/>
                <w:sz w:val="24"/>
                <w:szCs w:val="24"/>
                <w:lang w:eastAsia="pl-PL"/>
              </w:rPr>
            </w:pPr>
            <w:r w:rsidRPr="008D5A71">
              <w:rPr>
                <w:rFonts w:ascii="Times New Roman" w:eastAsia="Times New Roman" w:hAnsi="Times New Roman" w:cs="Times New Roman"/>
                <w:b/>
                <w:sz w:val="24"/>
                <w:szCs w:val="24"/>
                <w:lang w:eastAsia="pl-PL"/>
              </w:rPr>
              <w:t xml:space="preserve">społecznej ? </w:t>
            </w:r>
          </w:p>
          <w:p w:rsidR="00D110CF" w:rsidRPr="008D5A71" w:rsidRDefault="00D110CF" w:rsidP="00D110CF">
            <w:pPr>
              <w:rPr>
                <w:rFonts w:ascii="Times New Roman" w:eastAsia="Times New Roman" w:hAnsi="Times New Roman" w:cs="Times New Roman"/>
                <w:b/>
                <w:sz w:val="24"/>
                <w:szCs w:val="24"/>
                <w:lang w:eastAsia="pl-PL"/>
              </w:rPr>
            </w:pPr>
          </w:p>
          <w:p w:rsidR="00D110CF" w:rsidRDefault="00D110CF" w:rsidP="00D110CF">
            <w:pPr>
              <w:rPr>
                <w:rFonts w:ascii="Times New Roman" w:eastAsia="Times New Roman" w:hAnsi="Times New Roman" w:cs="Times New Roman"/>
                <w:sz w:val="24"/>
                <w:szCs w:val="24"/>
                <w:lang w:eastAsia="pl-PL"/>
              </w:rPr>
            </w:pPr>
            <w:r w:rsidRPr="008D5A71">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Tak</w:t>
            </w:r>
          </w:p>
          <w:p w:rsidR="00D110CF" w:rsidRPr="008D5A71" w:rsidRDefault="00D110CF" w:rsidP="00D110CF">
            <w:pPr>
              <w:rPr>
                <w:rFonts w:ascii="Arial" w:eastAsia="Times New Roman" w:hAnsi="Arial" w:cs="Arial"/>
                <w:sz w:val="24"/>
                <w:szCs w:val="24"/>
                <w:lang w:eastAsia="pl-PL"/>
              </w:rPr>
            </w:pPr>
          </w:p>
          <w:p w:rsidR="00D110CF" w:rsidRPr="008D5A71" w:rsidRDefault="00D110CF" w:rsidP="00D110CF">
            <w:pPr>
              <w:rPr>
                <w:rFonts w:ascii="Arial" w:eastAsia="Times New Roman" w:hAnsi="Arial" w:cs="Arial"/>
                <w:sz w:val="24"/>
                <w:szCs w:val="24"/>
                <w:lang w:eastAsia="pl-PL"/>
              </w:rPr>
            </w:pPr>
            <w:r w:rsidRPr="008D5A71">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Pr>
                <w:rFonts w:ascii="Times New Roman" w:eastAsia="Times New Roman" w:hAnsi="Times New Roman" w:cs="Times New Roman"/>
                <w:sz w:val="24"/>
                <w:szCs w:val="24"/>
                <w:lang w:eastAsia="pl-PL"/>
              </w:rPr>
              <w:t>Nie</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6"/>
              </w:numPr>
              <w:ind w:left="174" w:hanging="174"/>
              <w:rPr>
                <w:rFonts w:ascii="Times New Roman" w:hAnsi="Times New Roman" w:cs="Times New Roman"/>
                <w:sz w:val="24"/>
                <w:szCs w:val="24"/>
              </w:rPr>
            </w:pPr>
            <w:r>
              <w:rPr>
                <w:rFonts w:ascii="Times New Roman" w:hAnsi="Times New Roman" w:cs="Times New Roman"/>
                <w:sz w:val="24"/>
                <w:szCs w:val="24"/>
              </w:rPr>
              <w:t>1</w:t>
            </w:r>
            <w:r w:rsidRPr="008D5A71">
              <w:rPr>
                <w:rFonts w:ascii="Times New Roman" w:hAnsi="Times New Roman" w:cs="Times New Roman"/>
                <w:sz w:val="24"/>
                <w:szCs w:val="24"/>
              </w:rPr>
              <w:t xml:space="preserve"> pkt</w:t>
            </w:r>
          </w:p>
          <w:p w:rsidR="00D110CF" w:rsidRPr="008D5A71" w:rsidRDefault="00D110CF" w:rsidP="00D110CF">
            <w:pPr>
              <w:pStyle w:val="Akapitzlist"/>
              <w:ind w:left="174"/>
              <w:rPr>
                <w:rFonts w:ascii="Times New Roman" w:hAnsi="Times New Roman" w:cs="Times New Roman"/>
                <w:sz w:val="24"/>
                <w:szCs w:val="24"/>
              </w:rPr>
            </w:pPr>
          </w:p>
          <w:p w:rsidR="00D110CF" w:rsidRPr="008D5A71" w:rsidRDefault="00D110CF" w:rsidP="00D110CF">
            <w:pPr>
              <w:pStyle w:val="Akapitzlist"/>
              <w:numPr>
                <w:ilvl w:val="0"/>
                <w:numId w:val="6"/>
              </w:numPr>
              <w:ind w:left="174" w:hanging="174"/>
              <w:rPr>
                <w:rFonts w:ascii="Times New Roman" w:hAnsi="Times New Roman" w:cs="Times New Roman"/>
              </w:rPr>
            </w:pPr>
            <w:r w:rsidRPr="008D5A71">
              <w:rPr>
                <w:rFonts w:ascii="Times New Roman" w:hAnsi="Times New Roman" w:cs="Times New Roman"/>
                <w:sz w:val="24"/>
                <w:szCs w:val="24"/>
              </w:rPr>
              <w:t>0 pkt</w:t>
            </w:r>
          </w:p>
        </w:tc>
        <w:tc>
          <w:tcPr>
            <w:tcW w:w="4513" w:type="dxa"/>
          </w:tcPr>
          <w:p w:rsidR="00D110CF" w:rsidRDefault="00D110CF" w:rsidP="00D110CF">
            <w:pPr>
              <w:rPr>
                <w:rFonts w:ascii="Times New Roman" w:hAnsi="Times New Roman" w:cs="Times New Roman"/>
                <w:sz w:val="24"/>
                <w:szCs w:val="24"/>
              </w:rPr>
            </w:pPr>
            <w:r w:rsidRPr="008D5A71">
              <w:rPr>
                <w:rFonts w:ascii="Times New Roman" w:hAnsi="Times New Roman" w:cs="Times New Roman"/>
                <w:sz w:val="24"/>
                <w:szCs w:val="24"/>
              </w:rPr>
              <w:t>Poziom aktyw</w:t>
            </w:r>
            <w:r>
              <w:rPr>
                <w:rFonts w:ascii="Times New Roman" w:hAnsi="Times New Roman" w:cs="Times New Roman"/>
                <w:sz w:val="24"/>
                <w:szCs w:val="24"/>
              </w:rPr>
              <w:t xml:space="preserve">ności społecznej jednoznacznie </w:t>
            </w:r>
            <w:r w:rsidRPr="008D5A71">
              <w:rPr>
                <w:rFonts w:ascii="Times New Roman" w:hAnsi="Times New Roman" w:cs="Times New Roman"/>
                <w:sz w:val="24"/>
                <w:szCs w:val="24"/>
              </w:rPr>
              <w:t>pokazuje, że t</w:t>
            </w:r>
            <w:r>
              <w:rPr>
                <w:rFonts w:ascii="Times New Roman" w:hAnsi="Times New Roman" w:cs="Times New Roman"/>
                <w:sz w:val="24"/>
                <w:szCs w:val="24"/>
              </w:rPr>
              <w:t xml:space="preserve">en aspekt kapitału społecznego </w:t>
            </w:r>
            <w:r w:rsidRPr="008D5A71">
              <w:rPr>
                <w:rFonts w:ascii="Times New Roman" w:hAnsi="Times New Roman" w:cs="Times New Roman"/>
                <w:sz w:val="24"/>
                <w:szCs w:val="24"/>
              </w:rPr>
              <w:t>wymaga interwencji ze strony LGD. Należy zatem premiować te działania, które przyczyniają się do zwiększenia aktywności społecznej. Dzieje się to wtedy i tylko wte</w:t>
            </w:r>
            <w:r>
              <w:rPr>
                <w:rFonts w:ascii="Times New Roman" w:hAnsi="Times New Roman" w:cs="Times New Roman"/>
                <w:sz w:val="24"/>
                <w:szCs w:val="24"/>
              </w:rPr>
              <w:t xml:space="preserve">dy, </w:t>
            </w:r>
            <w:r w:rsidRPr="008D5A71">
              <w:rPr>
                <w:rFonts w:ascii="Times New Roman" w:hAnsi="Times New Roman" w:cs="Times New Roman"/>
                <w:sz w:val="24"/>
                <w:szCs w:val="24"/>
              </w:rPr>
              <w:t>kiedy operac</w:t>
            </w:r>
            <w:r>
              <w:rPr>
                <w:rFonts w:ascii="Times New Roman" w:hAnsi="Times New Roman" w:cs="Times New Roman"/>
                <w:sz w:val="24"/>
                <w:szCs w:val="24"/>
              </w:rPr>
              <w:t xml:space="preserve">ja zakłada stworzenie warunków </w:t>
            </w:r>
            <w:r w:rsidRPr="008D5A71">
              <w:rPr>
                <w:rFonts w:ascii="Times New Roman" w:hAnsi="Times New Roman" w:cs="Times New Roman"/>
                <w:sz w:val="24"/>
                <w:szCs w:val="24"/>
              </w:rPr>
              <w:t>do wzro</w:t>
            </w:r>
            <w:r>
              <w:rPr>
                <w:rFonts w:ascii="Times New Roman" w:hAnsi="Times New Roman" w:cs="Times New Roman"/>
                <w:sz w:val="24"/>
                <w:szCs w:val="24"/>
              </w:rPr>
              <w:t xml:space="preserve">stu takiej aktywności poprzez: </w:t>
            </w:r>
          </w:p>
          <w:p w:rsidR="00D110CF" w:rsidRPr="00E04267" w:rsidRDefault="00D110CF" w:rsidP="00D110CF">
            <w:pPr>
              <w:pStyle w:val="Akapitzlist"/>
              <w:numPr>
                <w:ilvl w:val="0"/>
                <w:numId w:val="10"/>
              </w:numPr>
              <w:ind w:left="294" w:hanging="294"/>
              <w:rPr>
                <w:rFonts w:ascii="Times New Roman" w:hAnsi="Times New Roman" w:cs="Times New Roman"/>
                <w:sz w:val="24"/>
                <w:szCs w:val="24"/>
              </w:rPr>
            </w:pPr>
            <w:r w:rsidRPr="00E04267">
              <w:rPr>
                <w:rFonts w:ascii="Times New Roman" w:hAnsi="Times New Roman" w:cs="Times New Roman"/>
                <w:sz w:val="24"/>
                <w:szCs w:val="24"/>
              </w:rPr>
              <w:t>stworzenie miejsc służących integracji społecznej,</w:t>
            </w:r>
          </w:p>
          <w:p w:rsidR="00D110CF" w:rsidRPr="00E04267" w:rsidRDefault="00D110CF" w:rsidP="00D110CF">
            <w:pPr>
              <w:pStyle w:val="Akapitzlist"/>
              <w:numPr>
                <w:ilvl w:val="0"/>
                <w:numId w:val="10"/>
              </w:numPr>
              <w:ind w:left="294" w:hanging="294"/>
              <w:rPr>
                <w:rFonts w:ascii="Times New Roman" w:hAnsi="Times New Roman" w:cs="Times New Roman"/>
                <w:sz w:val="24"/>
                <w:szCs w:val="24"/>
              </w:rPr>
            </w:pPr>
            <w:r w:rsidRPr="00E04267">
              <w:rPr>
                <w:rFonts w:ascii="Times New Roman" w:hAnsi="Times New Roman" w:cs="Times New Roman"/>
                <w:sz w:val="24"/>
                <w:szCs w:val="24"/>
              </w:rPr>
              <w:t>przygotowanie wydarzenia służącego integracji społecznej mieszkańców,</w:t>
            </w:r>
          </w:p>
          <w:p w:rsidR="00D110CF" w:rsidRPr="00E04267" w:rsidRDefault="00D110CF" w:rsidP="00D110CF">
            <w:pPr>
              <w:pStyle w:val="Akapitzlist"/>
              <w:numPr>
                <w:ilvl w:val="0"/>
                <w:numId w:val="10"/>
              </w:numPr>
              <w:ind w:left="294" w:hanging="294"/>
              <w:rPr>
                <w:rFonts w:ascii="Times New Roman" w:hAnsi="Times New Roman" w:cs="Times New Roman"/>
                <w:sz w:val="24"/>
                <w:szCs w:val="24"/>
              </w:rPr>
            </w:pPr>
            <w:r w:rsidRPr="00E04267">
              <w:rPr>
                <w:rFonts w:ascii="Times New Roman" w:eastAsia="Times New Roman" w:hAnsi="Times New Roman" w:cs="Times New Roman"/>
                <w:sz w:val="24"/>
                <w:szCs w:val="24"/>
                <w:lang w:eastAsia="pl-PL"/>
              </w:rPr>
              <w:t>przygotowanie oferty edukacyjnej, kulturalne</w:t>
            </w:r>
            <w:r>
              <w:rPr>
                <w:rFonts w:ascii="Times New Roman" w:eastAsia="Times New Roman" w:hAnsi="Times New Roman" w:cs="Times New Roman"/>
                <w:sz w:val="24"/>
                <w:szCs w:val="24"/>
                <w:lang w:eastAsia="pl-PL"/>
              </w:rPr>
              <w:t>j, turystycznej lub rekreacyjnej</w:t>
            </w:r>
            <w:r w:rsidRPr="00E04267">
              <w:rPr>
                <w:rFonts w:ascii="Times New Roman" w:eastAsia="Times New Roman" w:hAnsi="Times New Roman" w:cs="Times New Roman"/>
                <w:sz w:val="24"/>
                <w:szCs w:val="24"/>
                <w:lang w:eastAsia="pl-PL"/>
              </w:rPr>
              <w:t xml:space="preserve"> dla mieszkańców zakładającej poprawę stanu aktywności społecznej. </w:t>
            </w:r>
          </w:p>
          <w:p w:rsidR="00D110CF" w:rsidRPr="00E04267" w:rsidRDefault="00D110CF" w:rsidP="00D110CF">
            <w:pPr>
              <w:pStyle w:val="Akapitzlist"/>
              <w:ind w:left="294"/>
              <w:rPr>
                <w:rFonts w:ascii="Times New Roman" w:hAnsi="Times New Roman" w:cs="Times New Roman"/>
                <w:sz w:val="24"/>
                <w:szCs w:val="24"/>
              </w:rPr>
            </w:pPr>
          </w:p>
          <w:p w:rsidR="00D110CF" w:rsidRPr="00E04267" w:rsidRDefault="00D110CF" w:rsidP="00D110CF">
            <w:pPr>
              <w:rPr>
                <w:rFonts w:ascii="Times New Roman" w:hAnsi="Times New Roman" w:cs="Times New Roman"/>
                <w:sz w:val="24"/>
                <w:szCs w:val="24"/>
              </w:rPr>
            </w:pPr>
            <w:r w:rsidRPr="00E04267">
              <w:rPr>
                <w:rFonts w:ascii="Times New Roman" w:eastAsia="Times New Roman" w:hAnsi="Times New Roman" w:cs="Times New Roman"/>
                <w:sz w:val="24"/>
                <w:szCs w:val="24"/>
                <w:lang w:eastAsia="pl-PL"/>
              </w:rPr>
              <w:t xml:space="preserve">Tym działaniem LGD chce przede wszystkim zachęcić mieszkańców, także osoby zagrożone wykluczeniem społecznym (osoby w wieku poprodukcyjnym) do aktywnego udziału w życiu społecznym. </w:t>
            </w:r>
          </w:p>
          <w:p w:rsidR="00D110CF" w:rsidRPr="008D5A71" w:rsidRDefault="00D110CF" w:rsidP="00D110CF">
            <w:pPr>
              <w:rPr>
                <w:rFonts w:ascii="Times New Roman" w:hAnsi="Times New Roman" w:cs="Times New Roman"/>
                <w:sz w:val="24"/>
                <w:szCs w:val="24"/>
              </w:rPr>
            </w:pP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Kryterium weryfikowane będzie na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podstawie zapisów we wniosku </w:t>
            </w:r>
          </w:p>
          <w:p w:rsidR="00D110CF" w:rsidRDefault="00D110CF" w:rsidP="00D110CF">
            <w:pPr>
              <w:rPr>
                <w:rFonts w:ascii="Times New Roman" w:eastAsia="Times New Roman" w:hAnsi="Times New Roman" w:cs="Times New Roman"/>
                <w:sz w:val="27"/>
                <w:szCs w:val="27"/>
                <w:lang w:eastAsia="pl-PL"/>
              </w:rPr>
            </w:pPr>
            <w:r w:rsidRPr="008D5A71">
              <w:rPr>
                <w:rFonts w:ascii="Times New Roman" w:eastAsia="Times New Roman" w:hAnsi="Times New Roman" w:cs="Times New Roman"/>
                <w:sz w:val="24"/>
                <w:szCs w:val="24"/>
                <w:lang w:eastAsia="pl-PL"/>
              </w:rPr>
              <w:t>aplikacyjnym.</w:t>
            </w:r>
            <w:r w:rsidRPr="008D5A71">
              <w:rPr>
                <w:rFonts w:ascii="Times New Roman" w:eastAsia="Times New Roman" w:hAnsi="Times New Roman" w:cs="Times New Roman"/>
                <w:sz w:val="27"/>
                <w:szCs w:val="27"/>
                <w:lang w:eastAsia="pl-PL"/>
              </w:rPr>
              <w:t xml:space="preserve"> </w:t>
            </w:r>
          </w:p>
          <w:p w:rsidR="00D110CF" w:rsidRPr="008D5A71" w:rsidRDefault="00D110CF" w:rsidP="00D110CF">
            <w:pPr>
              <w:rPr>
                <w:rFonts w:ascii="Times New Roman" w:eastAsia="Times New Roman" w:hAnsi="Times New Roman" w:cs="Times New Roman"/>
                <w:sz w:val="27"/>
                <w:szCs w:val="27"/>
                <w:lang w:eastAsia="pl-PL"/>
              </w:rPr>
            </w:pP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003475" w:rsidRDefault="00D110CF" w:rsidP="00D110CF">
            <w:pPr>
              <w:rPr>
                <w:rFonts w:ascii="Times New Roman" w:hAnsi="Times New Roman" w:cs="Times New Roman"/>
              </w:rPr>
            </w:pPr>
          </w:p>
        </w:tc>
      </w:tr>
      <w:tr w:rsidR="00D110CF" w:rsidRPr="00003475" w:rsidTr="008E3428">
        <w:tc>
          <w:tcPr>
            <w:tcW w:w="10201" w:type="dxa"/>
            <w:gridSpan w:val="4"/>
            <w:shd w:val="clear" w:color="auto" w:fill="D9D9D9" w:themeFill="background1" w:themeFillShade="D9"/>
          </w:tcPr>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205D53" w:rsidRDefault="00D110CF" w:rsidP="00D110C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 </w:t>
            </w:r>
            <w:r w:rsidRPr="00205D53">
              <w:rPr>
                <w:rFonts w:ascii="Times New Roman" w:hAnsi="Times New Roman" w:cs="Times New Roman"/>
                <w:b/>
                <w:color w:val="000000" w:themeColor="text1"/>
                <w:sz w:val="24"/>
                <w:szCs w:val="24"/>
              </w:rPr>
              <w:t xml:space="preserve">Zaangażowanie wolontariuszy z grup </w:t>
            </w:r>
            <w:proofErr w:type="spellStart"/>
            <w:r w:rsidRPr="00205D53">
              <w:rPr>
                <w:rFonts w:ascii="Times New Roman" w:hAnsi="Times New Roman" w:cs="Times New Roman"/>
                <w:b/>
                <w:color w:val="000000" w:themeColor="text1"/>
                <w:sz w:val="24"/>
                <w:szCs w:val="24"/>
              </w:rPr>
              <w:t>defaworyzowanych</w:t>
            </w:r>
            <w:proofErr w:type="spellEnd"/>
            <w:r w:rsidRPr="00205D53">
              <w:rPr>
                <w:rFonts w:ascii="Times New Roman" w:hAnsi="Times New Roman" w:cs="Times New Roman"/>
                <w:b/>
                <w:color w:val="000000" w:themeColor="text1"/>
                <w:sz w:val="24"/>
                <w:szCs w:val="24"/>
              </w:rPr>
              <w:t xml:space="preserve"> oraz zagrożonych wykluczeniem społecznym określonych w LSR w realizację operacji:</w:t>
            </w:r>
          </w:p>
          <w:p w:rsidR="00D110CF" w:rsidRPr="003C45F1" w:rsidRDefault="00D110CF" w:rsidP="00D110CF">
            <w:pPr>
              <w:rPr>
                <w:rFonts w:ascii="Times New Roman" w:hAnsi="Times New Roman" w:cs="Times New Roman"/>
                <w:b/>
                <w:color w:val="FF0000"/>
                <w:sz w:val="24"/>
                <w:szCs w:val="24"/>
              </w:rPr>
            </w:pPr>
          </w:p>
          <w:p w:rsidR="00D110CF" w:rsidRPr="00870C4B" w:rsidRDefault="00D110CF" w:rsidP="00D110CF">
            <w:pPr>
              <w:pStyle w:val="Akapitzlist"/>
              <w:numPr>
                <w:ilvl w:val="0"/>
                <w:numId w:val="7"/>
              </w:numPr>
              <w:ind w:left="171" w:hanging="171"/>
              <w:rPr>
                <w:rFonts w:ascii="Times New Roman" w:hAnsi="Times New Roman" w:cs="Times New Roman"/>
                <w:sz w:val="24"/>
                <w:szCs w:val="24"/>
              </w:rPr>
            </w:pPr>
            <w:r>
              <w:rPr>
                <w:rFonts w:ascii="Times New Roman" w:hAnsi="Times New Roman" w:cs="Times New Roman"/>
                <w:sz w:val="24"/>
                <w:szCs w:val="24"/>
              </w:rPr>
              <w:lastRenderedPageBreak/>
              <w:t>TAK</w:t>
            </w:r>
          </w:p>
          <w:p w:rsidR="00D110CF" w:rsidRPr="00691FE6" w:rsidRDefault="00D110CF" w:rsidP="00D110CF">
            <w:pPr>
              <w:pStyle w:val="Akapitzlist"/>
              <w:numPr>
                <w:ilvl w:val="0"/>
                <w:numId w:val="7"/>
              </w:numPr>
              <w:ind w:left="171" w:hanging="171"/>
              <w:rPr>
                <w:rFonts w:ascii="Times New Roman" w:hAnsi="Times New Roman" w:cs="Times New Roman"/>
              </w:rPr>
            </w:pPr>
            <w:r>
              <w:rPr>
                <w:rFonts w:ascii="Times New Roman" w:hAnsi="Times New Roman" w:cs="Times New Roman"/>
              </w:rPr>
              <w:t>NIE</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Pr="00E04267" w:rsidRDefault="00D110CF" w:rsidP="00D110CF">
            <w:pPr>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8"/>
                <w:szCs w:val="28"/>
              </w:rPr>
            </w:pPr>
          </w:p>
          <w:p w:rsidR="00D110CF" w:rsidRDefault="00D110CF" w:rsidP="00D110CF">
            <w:pPr>
              <w:pStyle w:val="Akapitzlist"/>
              <w:ind w:left="174"/>
              <w:rPr>
                <w:rFonts w:ascii="Times New Roman" w:hAnsi="Times New Roman" w:cs="Times New Roman"/>
                <w:sz w:val="28"/>
                <w:szCs w:val="28"/>
              </w:rPr>
            </w:pPr>
          </w:p>
          <w:p w:rsidR="00D110CF" w:rsidRDefault="00D110CF" w:rsidP="00D110CF">
            <w:pPr>
              <w:pStyle w:val="Akapitzlist"/>
              <w:ind w:left="174"/>
              <w:rPr>
                <w:rFonts w:ascii="Times New Roman" w:hAnsi="Times New Roman" w:cs="Times New Roman"/>
                <w:sz w:val="28"/>
                <w:szCs w:val="28"/>
              </w:rPr>
            </w:pPr>
          </w:p>
          <w:p w:rsidR="00D110CF" w:rsidRDefault="00D110CF" w:rsidP="00D110CF">
            <w:pPr>
              <w:pStyle w:val="Akapitzlist"/>
              <w:ind w:left="174"/>
              <w:rPr>
                <w:rFonts w:ascii="Times New Roman" w:hAnsi="Times New Roman" w:cs="Times New Roman"/>
                <w:sz w:val="28"/>
                <w:szCs w:val="28"/>
              </w:rPr>
            </w:pPr>
          </w:p>
          <w:p w:rsidR="00D110CF" w:rsidRPr="00E04267" w:rsidRDefault="00D110CF" w:rsidP="00D110CF">
            <w:pPr>
              <w:pStyle w:val="Akapitzlist"/>
              <w:ind w:left="174"/>
              <w:rPr>
                <w:rFonts w:ascii="Times New Roman" w:hAnsi="Times New Roman" w:cs="Times New Roman"/>
                <w:sz w:val="28"/>
                <w:szCs w:val="28"/>
              </w:rPr>
            </w:pPr>
          </w:p>
          <w:p w:rsidR="00D110CF" w:rsidRDefault="00D110CF" w:rsidP="00D110CF">
            <w:pPr>
              <w:pStyle w:val="Akapitzlist"/>
              <w:ind w:left="174"/>
              <w:rPr>
                <w:rFonts w:ascii="Times New Roman" w:hAnsi="Times New Roman" w:cs="Times New Roman"/>
                <w:sz w:val="24"/>
                <w:szCs w:val="24"/>
              </w:rPr>
            </w:pPr>
          </w:p>
          <w:p w:rsidR="00D110CF" w:rsidRPr="00870C4B" w:rsidRDefault="00D110CF" w:rsidP="00D110CF">
            <w:pPr>
              <w:pStyle w:val="Akapitzlist"/>
              <w:numPr>
                <w:ilvl w:val="0"/>
                <w:numId w:val="7"/>
              </w:numPr>
              <w:ind w:left="174" w:hanging="174"/>
              <w:rPr>
                <w:rFonts w:ascii="Times New Roman" w:hAnsi="Times New Roman" w:cs="Times New Roman"/>
                <w:sz w:val="24"/>
                <w:szCs w:val="24"/>
              </w:rPr>
            </w:pPr>
            <w:r w:rsidRPr="00691FE6">
              <w:rPr>
                <w:rFonts w:ascii="Times New Roman" w:hAnsi="Times New Roman" w:cs="Times New Roman"/>
                <w:sz w:val="24"/>
                <w:szCs w:val="24"/>
              </w:rPr>
              <w:t>5 pkt</w:t>
            </w:r>
          </w:p>
          <w:p w:rsidR="00D110CF" w:rsidRPr="0062529C" w:rsidRDefault="00D110CF" w:rsidP="00D110CF">
            <w:pPr>
              <w:pStyle w:val="Akapitzlist"/>
              <w:numPr>
                <w:ilvl w:val="0"/>
                <w:numId w:val="7"/>
              </w:numPr>
              <w:ind w:left="174" w:hanging="174"/>
              <w:rPr>
                <w:rFonts w:ascii="Times New Roman" w:hAnsi="Times New Roman" w:cs="Times New Roman"/>
                <w:sz w:val="24"/>
                <w:szCs w:val="24"/>
              </w:rPr>
            </w:pPr>
            <w:r w:rsidRPr="0062529C">
              <w:rPr>
                <w:rFonts w:ascii="Times New Roman" w:hAnsi="Times New Roman" w:cs="Times New Roman"/>
                <w:sz w:val="24"/>
                <w:szCs w:val="24"/>
              </w:rPr>
              <w:t>0 pkt</w:t>
            </w:r>
          </w:p>
          <w:p w:rsidR="00D110CF" w:rsidRPr="0062529C" w:rsidRDefault="00D110CF" w:rsidP="00D110CF">
            <w:pPr>
              <w:rPr>
                <w:rFonts w:ascii="Times New Roman" w:hAnsi="Times New Roman" w:cs="Times New Roman"/>
              </w:rPr>
            </w:pPr>
          </w:p>
        </w:tc>
        <w:tc>
          <w:tcPr>
            <w:tcW w:w="4513" w:type="dxa"/>
          </w:tcPr>
          <w:p w:rsidR="00D110CF" w:rsidRDefault="00D110CF" w:rsidP="00D110CF">
            <w:pPr>
              <w:rPr>
                <w:rFonts w:ascii="Times New Roman" w:hAnsi="Times New Roman" w:cs="Times New Roman"/>
                <w:sz w:val="24"/>
                <w:szCs w:val="24"/>
              </w:rPr>
            </w:pPr>
            <w:r w:rsidRPr="00691FE6">
              <w:rPr>
                <w:rFonts w:ascii="Times New Roman" w:hAnsi="Times New Roman" w:cs="Times New Roman"/>
                <w:sz w:val="24"/>
                <w:szCs w:val="24"/>
              </w:rPr>
              <w:lastRenderedPageBreak/>
              <w:t>Stopień zaangażowanie mieszkańców w działalność na rzecz organizacji pozarządowych na obszarze objętym Strategię jest na bardzo niskim poziomie. Szczególnie niskie jest świadczenie pracy i angażowanie się na rzecz społe</w:t>
            </w:r>
            <w:r>
              <w:rPr>
                <w:rFonts w:ascii="Times New Roman" w:hAnsi="Times New Roman" w:cs="Times New Roman"/>
                <w:sz w:val="24"/>
                <w:szCs w:val="24"/>
              </w:rPr>
              <w:t xml:space="preserve">czności lokalnych w charakterze </w:t>
            </w:r>
            <w:r w:rsidRPr="00691FE6">
              <w:rPr>
                <w:rFonts w:ascii="Times New Roman" w:hAnsi="Times New Roman" w:cs="Times New Roman"/>
                <w:sz w:val="24"/>
                <w:szCs w:val="24"/>
              </w:rPr>
              <w:t>wolon</w:t>
            </w:r>
            <w:r>
              <w:rPr>
                <w:rFonts w:ascii="Times New Roman" w:hAnsi="Times New Roman" w:cs="Times New Roman"/>
                <w:sz w:val="24"/>
                <w:szCs w:val="24"/>
              </w:rPr>
              <w:t>tariuszy</w:t>
            </w:r>
            <w:r w:rsidRPr="00691FE6">
              <w:rPr>
                <w:rFonts w:ascii="Times New Roman" w:hAnsi="Times New Roman" w:cs="Times New Roman"/>
                <w:sz w:val="24"/>
                <w:szCs w:val="24"/>
              </w:rPr>
              <w:t xml:space="preserve">. </w:t>
            </w:r>
            <w:r>
              <w:rPr>
                <w:rFonts w:ascii="Times New Roman" w:hAnsi="Times New Roman" w:cs="Times New Roman"/>
                <w:sz w:val="24"/>
                <w:szCs w:val="24"/>
              </w:rPr>
              <w:t xml:space="preserve">Dotyczy to przede wszystkim osób z grup </w:t>
            </w:r>
            <w:proofErr w:type="spellStart"/>
            <w:r>
              <w:rPr>
                <w:rFonts w:ascii="Times New Roman" w:hAnsi="Times New Roman" w:cs="Times New Roman"/>
                <w:sz w:val="24"/>
                <w:szCs w:val="24"/>
              </w:rPr>
              <w:t>defaworyzowanych</w:t>
            </w:r>
            <w:proofErr w:type="spellEnd"/>
            <w:r>
              <w:rPr>
                <w:rFonts w:ascii="Times New Roman" w:hAnsi="Times New Roman" w:cs="Times New Roman"/>
                <w:sz w:val="24"/>
                <w:szCs w:val="24"/>
              </w:rPr>
              <w:t xml:space="preserve"> i osób zagrożonych wykluczeniem społecznym. </w:t>
            </w:r>
            <w:r w:rsidRPr="00691FE6">
              <w:rPr>
                <w:rFonts w:ascii="Times New Roman" w:hAnsi="Times New Roman" w:cs="Times New Roman"/>
                <w:sz w:val="24"/>
                <w:szCs w:val="24"/>
              </w:rPr>
              <w:t>Istotna jest zatem ingerencja w ten obszar.</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lastRenderedPageBreak/>
              <w:t xml:space="preserve">Grupy </w:t>
            </w:r>
            <w:proofErr w:type="spellStart"/>
            <w:r>
              <w:rPr>
                <w:rFonts w:ascii="Times New Roman" w:hAnsi="Times New Roman" w:cs="Times New Roman"/>
                <w:sz w:val="24"/>
                <w:szCs w:val="24"/>
              </w:rPr>
              <w:t>defaworyzowane</w:t>
            </w:r>
            <w:proofErr w:type="spellEnd"/>
            <w:r>
              <w:rPr>
                <w:rFonts w:ascii="Times New Roman" w:hAnsi="Times New Roman" w:cs="Times New Roman"/>
                <w:sz w:val="24"/>
                <w:szCs w:val="24"/>
              </w:rPr>
              <w:t xml:space="preserve"> i zagrożone wykluczeniem społecznym to:</w:t>
            </w:r>
          </w:p>
          <w:p w:rsidR="00D110CF" w:rsidRDefault="00D110CF" w:rsidP="00D110C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Kobiety</w:t>
            </w:r>
          </w:p>
          <w:p w:rsidR="00D110CF" w:rsidRDefault="00D110CF" w:rsidP="00D110C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Osoby bezrobotne w wieku 25-44 lat</w:t>
            </w:r>
          </w:p>
          <w:p w:rsidR="00D110CF" w:rsidRPr="00EF1F1B" w:rsidRDefault="00D110CF" w:rsidP="00D110C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Osoby powyżej 60 roku życia</w:t>
            </w:r>
          </w:p>
          <w:p w:rsidR="00D110CF" w:rsidRPr="00691FE6"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r w:rsidRPr="00691FE6">
              <w:rPr>
                <w:rFonts w:ascii="Times New Roman" w:hAnsi="Times New Roman" w:cs="Times New Roman"/>
                <w:sz w:val="24"/>
                <w:szCs w:val="24"/>
              </w:rPr>
              <w:t xml:space="preserve">Kryterium weryfikowane będzie na podstawie </w:t>
            </w:r>
            <w:r>
              <w:rPr>
                <w:rFonts w:ascii="Times New Roman" w:hAnsi="Times New Roman" w:cs="Times New Roman"/>
                <w:sz w:val="24"/>
                <w:szCs w:val="24"/>
              </w:rPr>
              <w:t xml:space="preserve">oświadczenia stanowiącego załącznik do wniosku o przyznanie pomocy oraz </w:t>
            </w:r>
            <w:r w:rsidRPr="00691FE6">
              <w:rPr>
                <w:rFonts w:ascii="Times New Roman" w:hAnsi="Times New Roman" w:cs="Times New Roman"/>
                <w:sz w:val="24"/>
                <w:szCs w:val="24"/>
              </w:rPr>
              <w:t>zapisów we wniosku aplikacyjnym</w:t>
            </w:r>
          </w:p>
          <w:p w:rsidR="00D110CF" w:rsidRPr="00003475" w:rsidRDefault="00D110CF" w:rsidP="00D110CF">
            <w:pPr>
              <w:rPr>
                <w:rFonts w:ascii="Times New Roman" w:hAnsi="Times New Roman" w:cs="Times New Roman"/>
              </w:rPr>
            </w:pP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lastRenderedPageBreak/>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003475" w:rsidRDefault="00D110CF" w:rsidP="00D110CF">
            <w:pPr>
              <w:rPr>
                <w:rFonts w:ascii="Times New Roman" w:hAnsi="Times New Roman" w:cs="Times New Roman"/>
              </w:rPr>
            </w:pPr>
          </w:p>
        </w:tc>
      </w:tr>
      <w:tr w:rsidR="00D110CF" w:rsidRPr="00003475" w:rsidTr="0007452C">
        <w:tc>
          <w:tcPr>
            <w:tcW w:w="10201" w:type="dxa"/>
            <w:gridSpan w:val="4"/>
            <w:shd w:val="clear" w:color="auto" w:fill="D9D9D9" w:themeFill="background1" w:themeFillShade="D9"/>
          </w:tcPr>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Default="00D110CF" w:rsidP="00D110CF">
            <w:pPr>
              <w:rPr>
                <w:rFonts w:ascii="Times New Roman" w:hAnsi="Times New Roman" w:cs="Times New Roman"/>
                <w:b/>
                <w:sz w:val="24"/>
                <w:szCs w:val="24"/>
              </w:rPr>
            </w:pPr>
            <w:r>
              <w:rPr>
                <w:rFonts w:ascii="Times New Roman" w:hAnsi="Times New Roman" w:cs="Times New Roman"/>
                <w:b/>
                <w:sz w:val="24"/>
                <w:szCs w:val="24"/>
              </w:rPr>
              <w:t>8. Forma prawna wnioskodawcy:</w:t>
            </w:r>
          </w:p>
          <w:p w:rsidR="00D110CF" w:rsidRDefault="00D110CF" w:rsidP="00D110CF">
            <w:pPr>
              <w:pStyle w:val="Akapitzlist"/>
              <w:numPr>
                <w:ilvl w:val="0"/>
                <w:numId w:val="12"/>
              </w:numPr>
              <w:ind w:left="171" w:hanging="171"/>
              <w:rPr>
                <w:rFonts w:ascii="Times New Roman" w:hAnsi="Times New Roman" w:cs="Times New Roman"/>
                <w:sz w:val="24"/>
                <w:szCs w:val="24"/>
              </w:rPr>
            </w:pPr>
            <w:r w:rsidRPr="00BC0449">
              <w:rPr>
                <w:rFonts w:ascii="Times New Roman" w:hAnsi="Times New Roman" w:cs="Times New Roman"/>
                <w:sz w:val="24"/>
                <w:szCs w:val="24"/>
              </w:rPr>
              <w:t xml:space="preserve">Czy wnioskodawcą jest </w:t>
            </w:r>
            <w:r>
              <w:rPr>
                <w:rFonts w:ascii="Times New Roman" w:hAnsi="Times New Roman" w:cs="Times New Roman"/>
                <w:sz w:val="24"/>
                <w:szCs w:val="24"/>
              </w:rPr>
              <w:t>osobą prawną</w:t>
            </w:r>
          </w:p>
          <w:p w:rsidR="00D110CF" w:rsidRDefault="00D110CF" w:rsidP="00D110CF">
            <w:pPr>
              <w:pStyle w:val="Akapitzlist"/>
              <w:ind w:left="171"/>
              <w:rPr>
                <w:rFonts w:ascii="Times New Roman" w:hAnsi="Times New Roman" w:cs="Times New Roman"/>
                <w:sz w:val="24"/>
                <w:szCs w:val="24"/>
              </w:rPr>
            </w:pPr>
          </w:p>
          <w:p w:rsidR="00D110CF" w:rsidRDefault="00D110CF" w:rsidP="00D110CF">
            <w:pPr>
              <w:pStyle w:val="Akapitzlist"/>
              <w:numPr>
                <w:ilvl w:val="0"/>
                <w:numId w:val="12"/>
              </w:numPr>
              <w:ind w:left="171" w:hanging="171"/>
              <w:rPr>
                <w:rFonts w:ascii="Times New Roman" w:hAnsi="Times New Roman" w:cs="Times New Roman"/>
                <w:sz w:val="24"/>
                <w:szCs w:val="24"/>
              </w:rPr>
            </w:pPr>
            <w:r>
              <w:rPr>
                <w:rFonts w:ascii="Times New Roman" w:hAnsi="Times New Roman" w:cs="Times New Roman"/>
                <w:sz w:val="24"/>
                <w:szCs w:val="24"/>
              </w:rPr>
              <w:t>Czy wnioskodawcą jest jednostka organizacyjna nie posiadająca osobowości prawnej</w:t>
            </w:r>
          </w:p>
          <w:p w:rsidR="00D110CF" w:rsidRPr="001516F3" w:rsidRDefault="00D110CF" w:rsidP="00D110CF">
            <w:pPr>
              <w:rPr>
                <w:rFonts w:ascii="Times New Roman" w:hAnsi="Times New Roman" w:cs="Times New Roman"/>
                <w:sz w:val="24"/>
                <w:szCs w:val="24"/>
              </w:rPr>
            </w:pPr>
          </w:p>
          <w:p w:rsidR="00D110CF" w:rsidRPr="00BC0449" w:rsidRDefault="00D110CF" w:rsidP="00D110CF">
            <w:pPr>
              <w:pStyle w:val="Akapitzlist"/>
              <w:numPr>
                <w:ilvl w:val="0"/>
                <w:numId w:val="12"/>
              </w:numPr>
              <w:ind w:left="171" w:hanging="171"/>
              <w:rPr>
                <w:rFonts w:ascii="Times New Roman" w:hAnsi="Times New Roman" w:cs="Times New Roman"/>
                <w:sz w:val="24"/>
                <w:szCs w:val="24"/>
              </w:rPr>
            </w:pPr>
            <w:r>
              <w:rPr>
                <w:rFonts w:ascii="Times New Roman" w:hAnsi="Times New Roman" w:cs="Times New Roman"/>
                <w:sz w:val="24"/>
                <w:szCs w:val="24"/>
              </w:rPr>
              <w:t>Czy wnioskodawcą jest osoba fizyczna</w:t>
            </w:r>
          </w:p>
        </w:tc>
        <w:tc>
          <w:tcPr>
            <w:tcW w:w="1439" w:type="dxa"/>
          </w:tcPr>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pStyle w:val="Akapitzlist"/>
              <w:numPr>
                <w:ilvl w:val="0"/>
                <w:numId w:val="12"/>
              </w:numPr>
              <w:ind w:left="174" w:hanging="174"/>
              <w:rPr>
                <w:rFonts w:ascii="Times New Roman" w:hAnsi="Times New Roman" w:cs="Times New Roman"/>
                <w:sz w:val="24"/>
                <w:szCs w:val="24"/>
              </w:rPr>
            </w:pPr>
            <w:r>
              <w:rPr>
                <w:rFonts w:ascii="Times New Roman" w:hAnsi="Times New Roman" w:cs="Times New Roman"/>
                <w:sz w:val="24"/>
                <w:szCs w:val="24"/>
              </w:rPr>
              <w:t>9 pkt</w:t>
            </w: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Pr="00BC0449" w:rsidRDefault="00D110CF" w:rsidP="00D110CF">
            <w:pPr>
              <w:rPr>
                <w:rFonts w:ascii="Times New Roman" w:hAnsi="Times New Roman" w:cs="Times New Roman"/>
                <w:sz w:val="24"/>
                <w:szCs w:val="24"/>
              </w:rPr>
            </w:pPr>
          </w:p>
          <w:p w:rsidR="00D110CF" w:rsidRDefault="00D110CF" w:rsidP="00D110CF">
            <w:pPr>
              <w:pStyle w:val="Akapitzlist"/>
              <w:numPr>
                <w:ilvl w:val="0"/>
                <w:numId w:val="12"/>
              </w:numPr>
              <w:ind w:left="174" w:hanging="174"/>
              <w:rPr>
                <w:rFonts w:ascii="Times New Roman" w:hAnsi="Times New Roman" w:cs="Times New Roman"/>
                <w:sz w:val="24"/>
                <w:szCs w:val="24"/>
              </w:rPr>
            </w:pPr>
            <w:r>
              <w:rPr>
                <w:rFonts w:ascii="Times New Roman" w:hAnsi="Times New Roman" w:cs="Times New Roman"/>
                <w:sz w:val="24"/>
                <w:szCs w:val="24"/>
              </w:rPr>
              <w:t xml:space="preserve"> 6 pkt</w:t>
            </w: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p>
          <w:p w:rsidR="00D110CF" w:rsidRPr="001516F3" w:rsidRDefault="00D110CF" w:rsidP="00D110CF">
            <w:pPr>
              <w:rPr>
                <w:rFonts w:ascii="Times New Roman" w:hAnsi="Times New Roman" w:cs="Times New Roman"/>
                <w:sz w:val="24"/>
                <w:szCs w:val="24"/>
              </w:rPr>
            </w:pPr>
          </w:p>
          <w:p w:rsidR="00D110CF" w:rsidRPr="00BC0449" w:rsidRDefault="00D110CF" w:rsidP="00D110CF">
            <w:pPr>
              <w:pStyle w:val="Akapitzlist"/>
              <w:numPr>
                <w:ilvl w:val="0"/>
                <w:numId w:val="12"/>
              </w:numPr>
              <w:ind w:left="174" w:hanging="174"/>
              <w:rPr>
                <w:rFonts w:ascii="Times New Roman" w:hAnsi="Times New Roman" w:cs="Times New Roman"/>
                <w:sz w:val="24"/>
                <w:szCs w:val="24"/>
              </w:rPr>
            </w:pPr>
            <w:r>
              <w:rPr>
                <w:rFonts w:ascii="Times New Roman" w:hAnsi="Times New Roman" w:cs="Times New Roman"/>
                <w:sz w:val="24"/>
                <w:szCs w:val="24"/>
              </w:rPr>
              <w:t xml:space="preserve"> 3 pkt</w:t>
            </w:r>
          </w:p>
        </w:tc>
        <w:tc>
          <w:tcPr>
            <w:tcW w:w="4513" w:type="dxa"/>
          </w:tcPr>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Organizacje pozarządowe są podmiotami prawnymi posiadającymi określoną liczbę członków, strukturę organizacyjną, określone władze, cel dla którego powstały oraz co najbardziej istotne zasoby, które będą mogły wykorzystać przy realizacji podejmowanych przez siebie inicjatyw. Są podmiotami, które posiadają już pewne doświadczenie i nabyły wiedzę oraz umiejętności służące ich działalności.</w:t>
            </w:r>
          </w:p>
          <w:p w:rsidR="00D110CF" w:rsidRDefault="00D110CF" w:rsidP="00D110CF">
            <w:pPr>
              <w:rPr>
                <w:rFonts w:ascii="Times New Roman" w:hAnsi="Times New Roman" w:cs="Times New Roman"/>
                <w:sz w:val="24"/>
                <w:szCs w:val="24"/>
              </w:rPr>
            </w:pPr>
          </w:p>
          <w:p w:rsidR="00D110CF" w:rsidRPr="00691FE6" w:rsidRDefault="00D110CF" w:rsidP="00D110CF">
            <w:pPr>
              <w:rPr>
                <w:rFonts w:ascii="Times New Roman" w:hAnsi="Times New Roman" w:cs="Times New Roman"/>
                <w:sz w:val="24"/>
                <w:szCs w:val="24"/>
              </w:rPr>
            </w:pPr>
            <w:r>
              <w:rPr>
                <w:rFonts w:ascii="Times New Roman" w:hAnsi="Times New Roman" w:cs="Times New Roman"/>
                <w:sz w:val="24"/>
                <w:szCs w:val="24"/>
              </w:rPr>
              <w:t>Kryterium weryfikowane będzie na podstawie elektronicznego wydruku z KRS oraz dokumentacji aplikacyjnej</w:t>
            </w: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6A0EE2">
        <w:tc>
          <w:tcPr>
            <w:tcW w:w="10201" w:type="dxa"/>
            <w:gridSpan w:val="4"/>
            <w:shd w:val="clear" w:color="auto" w:fill="D9D9D9" w:themeFill="background1" w:themeFillShade="D9"/>
          </w:tcPr>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Default="00D110CF" w:rsidP="00D110CF">
            <w:pPr>
              <w:rPr>
                <w:rFonts w:ascii="Times New Roman" w:hAnsi="Times New Roman" w:cs="Times New Roman"/>
                <w:b/>
                <w:sz w:val="24"/>
                <w:szCs w:val="24"/>
              </w:rPr>
            </w:pPr>
            <w:r>
              <w:rPr>
                <w:rFonts w:ascii="Times New Roman" w:hAnsi="Times New Roman" w:cs="Times New Roman"/>
                <w:b/>
                <w:sz w:val="24"/>
                <w:szCs w:val="24"/>
              </w:rPr>
              <w:t>9. Czas realizacji operacji:</w:t>
            </w:r>
          </w:p>
          <w:p w:rsidR="00D110CF" w:rsidRDefault="00D110CF" w:rsidP="00D110CF">
            <w:pPr>
              <w:pStyle w:val="Akapitzlist"/>
              <w:numPr>
                <w:ilvl w:val="0"/>
                <w:numId w:val="13"/>
              </w:numPr>
              <w:ind w:left="171" w:hanging="171"/>
              <w:rPr>
                <w:rFonts w:ascii="Times New Roman" w:hAnsi="Times New Roman" w:cs="Times New Roman"/>
                <w:sz w:val="24"/>
                <w:szCs w:val="24"/>
              </w:rPr>
            </w:pPr>
            <w:r w:rsidRPr="001516F3">
              <w:rPr>
                <w:rFonts w:ascii="Times New Roman" w:hAnsi="Times New Roman" w:cs="Times New Roman"/>
                <w:sz w:val="24"/>
                <w:szCs w:val="24"/>
              </w:rPr>
              <w:t>Do 6 miesięcy</w:t>
            </w:r>
          </w:p>
          <w:p w:rsidR="00D110CF" w:rsidRPr="001516F3" w:rsidRDefault="00D110CF" w:rsidP="00D110CF">
            <w:pPr>
              <w:pStyle w:val="Akapitzlist"/>
              <w:ind w:left="171"/>
              <w:rPr>
                <w:rFonts w:ascii="Times New Roman" w:hAnsi="Times New Roman" w:cs="Times New Roman"/>
                <w:sz w:val="24"/>
                <w:szCs w:val="24"/>
              </w:rPr>
            </w:pPr>
          </w:p>
          <w:p w:rsidR="00D110CF" w:rsidRPr="001516F3" w:rsidRDefault="00D110CF" w:rsidP="00D110CF">
            <w:pPr>
              <w:pStyle w:val="Akapitzlist"/>
              <w:numPr>
                <w:ilvl w:val="0"/>
                <w:numId w:val="13"/>
              </w:numPr>
              <w:ind w:left="171" w:hanging="171"/>
              <w:rPr>
                <w:rFonts w:ascii="Times New Roman" w:hAnsi="Times New Roman" w:cs="Times New Roman"/>
                <w:b/>
                <w:sz w:val="24"/>
                <w:szCs w:val="24"/>
              </w:rPr>
            </w:pPr>
            <w:r w:rsidRPr="001516F3">
              <w:rPr>
                <w:rFonts w:ascii="Times New Roman" w:hAnsi="Times New Roman" w:cs="Times New Roman"/>
                <w:sz w:val="24"/>
                <w:szCs w:val="24"/>
              </w:rPr>
              <w:t>Do 12 miesięcy</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13"/>
              </w:numPr>
              <w:ind w:left="174" w:hanging="174"/>
              <w:rPr>
                <w:rFonts w:ascii="Times New Roman" w:hAnsi="Times New Roman" w:cs="Times New Roman"/>
                <w:sz w:val="24"/>
                <w:szCs w:val="24"/>
              </w:rPr>
            </w:pPr>
            <w:r>
              <w:rPr>
                <w:rFonts w:ascii="Times New Roman" w:hAnsi="Times New Roman" w:cs="Times New Roman"/>
                <w:sz w:val="24"/>
                <w:szCs w:val="24"/>
              </w:rPr>
              <w:t>10 pkt</w:t>
            </w:r>
          </w:p>
          <w:p w:rsidR="00D110CF" w:rsidRDefault="00D110CF" w:rsidP="00D110CF">
            <w:pPr>
              <w:pStyle w:val="Akapitzlist"/>
              <w:ind w:left="174"/>
              <w:rPr>
                <w:rFonts w:ascii="Times New Roman" w:hAnsi="Times New Roman" w:cs="Times New Roman"/>
                <w:sz w:val="24"/>
                <w:szCs w:val="24"/>
              </w:rPr>
            </w:pPr>
          </w:p>
          <w:p w:rsidR="00D110CF" w:rsidRPr="001516F3" w:rsidRDefault="00D110CF" w:rsidP="00D110CF">
            <w:pPr>
              <w:pStyle w:val="Akapitzlist"/>
              <w:numPr>
                <w:ilvl w:val="0"/>
                <w:numId w:val="13"/>
              </w:numPr>
              <w:ind w:left="174" w:hanging="174"/>
              <w:rPr>
                <w:rFonts w:ascii="Times New Roman" w:hAnsi="Times New Roman" w:cs="Times New Roman"/>
                <w:sz w:val="24"/>
                <w:szCs w:val="24"/>
              </w:rPr>
            </w:pPr>
            <w:r>
              <w:rPr>
                <w:rFonts w:ascii="Times New Roman" w:hAnsi="Times New Roman" w:cs="Times New Roman"/>
                <w:sz w:val="24"/>
                <w:szCs w:val="24"/>
              </w:rPr>
              <w:t>5 pkt</w:t>
            </w:r>
          </w:p>
        </w:tc>
        <w:tc>
          <w:tcPr>
            <w:tcW w:w="4513" w:type="dxa"/>
          </w:tcPr>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Istnieje potrzeba wsparcia operacji realizowanych w krótkim okresie czasu z uwagi na kamień milowy. </w:t>
            </w: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Kryterium weryfikowane będzie na podstawie oświadczenia stanowiącego załącznik do wniosku o przyznanie pomocy</w:t>
            </w:r>
          </w:p>
          <w:p w:rsidR="00D110CF" w:rsidRDefault="00D110CF" w:rsidP="00D110CF">
            <w:pPr>
              <w:rPr>
                <w:rFonts w:ascii="Times New Roman" w:hAnsi="Times New Roman" w:cs="Times New Roman"/>
                <w:sz w:val="24"/>
                <w:szCs w:val="24"/>
              </w:rPr>
            </w:pP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3E0742">
        <w:tc>
          <w:tcPr>
            <w:tcW w:w="10201" w:type="dxa"/>
            <w:gridSpan w:val="4"/>
            <w:shd w:val="clear" w:color="auto" w:fill="D9D9D9" w:themeFill="background1" w:themeFillShade="D9"/>
          </w:tcPr>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930039" w:rsidRDefault="00D110CF" w:rsidP="00D110CF">
            <w:pPr>
              <w:rPr>
                <w:rFonts w:ascii="Times New Roman" w:hAnsi="Times New Roman" w:cs="Times New Roman"/>
                <w:b/>
                <w:sz w:val="24"/>
                <w:szCs w:val="24"/>
              </w:rPr>
            </w:pPr>
            <w:r>
              <w:rPr>
                <w:rFonts w:ascii="Times New Roman" w:hAnsi="Times New Roman" w:cs="Times New Roman"/>
                <w:b/>
                <w:sz w:val="24"/>
                <w:szCs w:val="24"/>
              </w:rPr>
              <w:t xml:space="preserve">10. </w:t>
            </w:r>
            <w:r w:rsidRPr="00930039">
              <w:rPr>
                <w:rFonts w:ascii="Times New Roman" w:hAnsi="Times New Roman" w:cs="Times New Roman"/>
                <w:b/>
                <w:sz w:val="24"/>
                <w:szCs w:val="24"/>
              </w:rPr>
              <w:t>Gotowość do realizacji operacji:</w:t>
            </w:r>
          </w:p>
          <w:p w:rsidR="00D110CF" w:rsidRDefault="00D110CF" w:rsidP="00D110CF">
            <w:pPr>
              <w:pStyle w:val="Akapitzlist"/>
              <w:numPr>
                <w:ilvl w:val="0"/>
                <w:numId w:val="15"/>
              </w:numPr>
              <w:ind w:left="171" w:hanging="171"/>
              <w:rPr>
                <w:rFonts w:ascii="Times New Roman" w:hAnsi="Times New Roman" w:cs="Times New Roman"/>
                <w:sz w:val="24"/>
                <w:szCs w:val="24"/>
              </w:rPr>
            </w:pPr>
            <w:r w:rsidRPr="00930039">
              <w:rPr>
                <w:rFonts w:ascii="Times New Roman" w:hAnsi="Times New Roman" w:cs="Times New Roman"/>
                <w:sz w:val="24"/>
                <w:szCs w:val="24"/>
              </w:rPr>
              <w:t>Występuje</w:t>
            </w:r>
          </w:p>
          <w:p w:rsidR="00D110CF" w:rsidRPr="00930039" w:rsidRDefault="00D110CF" w:rsidP="00D110CF">
            <w:pPr>
              <w:pStyle w:val="Akapitzlist"/>
              <w:ind w:left="171"/>
              <w:rPr>
                <w:rFonts w:ascii="Times New Roman" w:hAnsi="Times New Roman" w:cs="Times New Roman"/>
                <w:sz w:val="24"/>
                <w:szCs w:val="24"/>
              </w:rPr>
            </w:pPr>
          </w:p>
          <w:p w:rsidR="00D110CF" w:rsidRPr="00930039" w:rsidRDefault="00D110CF" w:rsidP="00D110CF">
            <w:pPr>
              <w:pStyle w:val="Akapitzlist"/>
              <w:numPr>
                <w:ilvl w:val="0"/>
                <w:numId w:val="15"/>
              </w:numPr>
              <w:ind w:left="171" w:hanging="171"/>
              <w:rPr>
                <w:rFonts w:ascii="Times New Roman" w:hAnsi="Times New Roman" w:cs="Times New Roman"/>
                <w:b/>
                <w:sz w:val="24"/>
                <w:szCs w:val="24"/>
              </w:rPr>
            </w:pPr>
            <w:r>
              <w:rPr>
                <w:rFonts w:ascii="Times New Roman" w:hAnsi="Times New Roman" w:cs="Times New Roman"/>
                <w:sz w:val="24"/>
                <w:szCs w:val="24"/>
              </w:rPr>
              <w:t>Nie wystę</w:t>
            </w:r>
            <w:r w:rsidRPr="00930039">
              <w:rPr>
                <w:rFonts w:ascii="Times New Roman" w:hAnsi="Times New Roman" w:cs="Times New Roman"/>
                <w:sz w:val="24"/>
                <w:szCs w:val="24"/>
              </w:rPr>
              <w:t>puje</w:t>
            </w: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15"/>
              </w:numPr>
              <w:ind w:left="174" w:hanging="174"/>
              <w:rPr>
                <w:rFonts w:ascii="Times New Roman" w:hAnsi="Times New Roman" w:cs="Times New Roman"/>
                <w:sz w:val="24"/>
                <w:szCs w:val="24"/>
              </w:rPr>
            </w:pPr>
            <w:r>
              <w:rPr>
                <w:rFonts w:ascii="Times New Roman" w:hAnsi="Times New Roman" w:cs="Times New Roman"/>
                <w:sz w:val="24"/>
                <w:szCs w:val="24"/>
              </w:rPr>
              <w:t>9 pkt</w:t>
            </w:r>
          </w:p>
          <w:p w:rsidR="00D110CF" w:rsidRDefault="00D110CF" w:rsidP="00D110CF">
            <w:pPr>
              <w:pStyle w:val="Akapitzlist"/>
              <w:ind w:left="174"/>
              <w:rPr>
                <w:rFonts w:ascii="Times New Roman" w:hAnsi="Times New Roman" w:cs="Times New Roman"/>
                <w:sz w:val="24"/>
                <w:szCs w:val="24"/>
              </w:rPr>
            </w:pPr>
          </w:p>
          <w:p w:rsidR="00D110CF" w:rsidRPr="009F4EA5" w:rsidRDefault="00D110CF" w:rsidP="00D110CF">
            <w:pPr>
              <w:pStyle w:val="Akapitzlist"/>
              <w:numPr>
                <w:ilvl w:val="0"/>
                <w:numId w:val="15"/>
              </w:numPr>
              <w:ind w:left="174" w:hanging="174"/>
              <w:rPr>
                <w:rFonts w:ascii="Times New Roman" w:hAnsi="Times New Roman" w:cs="Times New Roman"/>
                <w:sz w:val="24"/>
                <w:szCs w:val="24"/>
              </w:rPr>
            </w:pPr>
            <w:r>
              <w:rPr>
                <w:rFonts w:ascii="Times New Roman" w:hAnsi="Times New Roman" w:cs="Times New Roman"/>
                <w:sz w:val="24"/>
                <w:szCs w:val="24"/>
              </w:rPr>
              <w:t>0 pkt</w:t>
            </w:r>
          </w:p>
        </w:tc>
        <w:tc>
          <w:tcPr>
            <w:tcW w:w="4513" w:type="dxa"/>
          </w:tcPr>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Preferuje się </w:t>
            </w:r>
            <w:r w:rsidRPr="009F4EA5">
              <w:rPr>
                <w:rFonts w:ascii="Times New Roman" w:hAnsi="Times New Roman" w:cs="Times New Roman"/>
                <w:sz w:val="24"/>
                <w:szCs w:val="24"/>
              </w:rPr>
              <w:t xml:space="preserve">operacje, które wykazują </w:t>
            </w:r>
          </w:p>
          <w:p w:rsidR="00D110CF" w:rsidRPr="009F4EA5" w:rsidRDefault="00D110CF" w:rsidP="00D110CF">
            <w:pPr>
              <w:rPr>
                <w:rFonts w:ascii="Times New Roman" w:hAnsi="Times New Roman" w:cs="Times New Roman"/>
                <w:sz w:val="24"/>
                <w:szCs w:val="24"/>
              </w:rPr>
            </w:pPr>
            <w:r w:rsidRPr="009F4EA5">
              <w:rPr>
                <w:rFonts w:ascii="Times New Roman" w:hAnsi="Times New Roman" w:cs="Times New Roman"/>
                <w:sz w:val="24"/>
                <w:szCs w:val="24"/>
              </w:rPr>
              <w:t xml:space="preserve">największe możliwości realizacyjne </w:t>
            </w: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na </w:t>
            </w:r>
            <w:r w:rsidRPr="009F4EA5">
              <w:rPr>
                <w:rFonts w:ascii="Times New Roman" w:hAnsi="Times New Roman" w:cs="Times New Roman"/>
                <w:sz w:val="24"/>
                <w:szCs w:val="24"/>
              </w:rPr>
              <w:t xml:space="preserve">dzień składania wniosku o przyznanie </w:t>
            </w: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pomocy, w wyniku dołączenia do </w:t>
            </w:r>
            <w:r w:rsidRPr="009F4EA5">
              <w:rPr>
                <w:rFonts w:ascii="Times New Roman" w:hAnsi="Times New Roman" w:cs="Times New Roman"/>
                <w:sz w:val="24"/>
                <w:szCs w:val="24"/>
              </w:rPr>
              <w:t xml:space="preserve">wniosku </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dokumentów niezbędnych </w:t>
            </w:r>
            <w:r w:rsidRPr="009F4EA5">
              <w:rPr>
                <w:rFonts w:ascii="Times New Roman" w:hAnsi="Times New Roman" w:cs="Times New Roman"/>
                <w:sz w:val="24"/>
                <w:szCs w:val="24"/>
              </w:rPr>
              <w:t>do</w:t>
            </w:r>
            <w:r>
              <w:t xml:space="preserve"> </w:t>
            </w:r>
            <w:r>
              <w:rPr>
                <w:rFonts w:ascii="Times New Roman" w:hAnsi="Times New Roman" w:cs="Times New Roman"/>
                <w:sz w:val="24"/>
                <w:szCs w:val="24"/>
              </w:rPr>
              <w:t xml:space="preserve">realizacji operacji, </w:t>
            </w: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Dla operacji inwestycyjnych będą to</w:t>
            </w:r>
            <w:r w:rsidRPr="009F4EA5">
              <w:rPr>
                <w:rFonts w:ascii="Times New Roman" w:hAnsi="Times New Roman" w:cs="Times New Roman"/>
                <w:sz w:val="24"/>
                <w:szCs w:val="24"/>
              </w:rPr>
              <w:t xml:space="preserve">: </w:t>
            </w: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t>
            </w:r>
            <w:r w:rsidRPr="009F4EA5">
              <w:rPr>
                <w:rFonts w:ascii="Times New Roman" w:hAnsi="Times New Roman" w:cs="Times New Roman"/>
                <w:sz w:val="24"/>
                <w:szCs w:val="24"/>
              </w:rPr>
              <w:t>kosztorys inwestorski</w:t>
            </w:r>
            <w:r>
              <w:rPr>
                <w:rFonts w:ascii="Times New Roman" w:hAnsi="Times New Roman" w:cs="Times New Roman"/>
                <w:sz w:val="24"/>
                <w:szCs w:val="24"/>
              </w:rPr>
              <w:t xml:space="preserve"> (jeśli dotyczy)</w:t>
            </w:r>
            <w:r w:rsidRPr="009F4EA5">
              <w:rPr>
                <w:rFonts w:ascii="Times New Roman" w:hAnsi="Times New Roman" w:cs="Times New Roman"/>
                <w:sz w:val="24"/>
                <w:szCs w:val="24"/>
              </w:rPr>
              <w:t xml:space="preserve">, </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prawomocne pozwolenie/ zgłoszenie </w:t>
            </w: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t>
            </w:r>
            <w:r w:rsidRPr="009F4EA5">
              <w:rPr>
                <w:rFonts w:ascii="Times New Roman" w:hAnsi="Times New Roman" w:cs="Times New Roman"/>
                <w:sz w:val="24"/>
                <w:szCs w:val="24"/>
              </w:rPr>
              <w:t>ro</w:t>
            </w:r>
            <w:r>
              <w:rPr>
                <w:rFonts w:ascii="Times New Roman" w:hAnsi="Times New Roman" w:cs="Times New Roman"/>
                <w:sz w:val="24"/>
                <w:szCs w:val="24"/>
              </w:rPr>
              <w:t>bót budowlanych,</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co najmniej 3 oferty na zakup sprzętu,</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m</w:t>
            </w:r>
            <w:r w:rsidRPr="009F4EA5">
              <w:rPr>
                <w:rFonts w:ascii="Times New Roman" w:hAnsi="Times New Roman" w:cs="Times New Roman"/>
                <w:sz w:val="24"/>
                <w:szCs w:val="24"/>
              </w:rPr>
              <w:t>asz</w:t>
            </w:r>
            <w:r>
              <w:rPr>
                <w:rFonts w:ascii="Times New Roman" w:hAnsi="Times New Roman" w:cs="Times New Roman"/>
                <w:sz w:val="24"/>
                <w:szCs w:val="24"/>
              </w:rPr>
              <w:t>yn, urządzeń lub elementów</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wyposażenia o jednostkowej wartości</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zakupu przekraczającej 1 tys. zł </w:t>
            </w:r>
          </w:p>
          <w:p w:rsidR="00D110CF" w:rsidRPr="009F4EA5" w:rsidRDefault="00D110CF" w:rsidP="00D110CF">
            <w:pPr>
              <w:rPr>
                <w:rFonts w:ascii="Times New Roman" w:hAnsi="Times New Roman" w:cs="Times New Roman"/>
                <w:sz w:val="24"/>
                <w:szCs w:val="24"/>
              </w:rPr>
            </w:pP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Dla operacji nie inwestycyjnych będą to</w:t>
            </w:r>
            <w:r w:rsidRPr="009F4EA5">
              <w:rPr>
                <w:rFonts w:ascii="Times New Roman" w:hAnsi="Times New Roman" w:cs="Times New Roman"/>
                <w:sz w:val="24"/>
                <w:szCs w:val="24"/>
              </w:rPr>
              <w:t>:</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co najmniej 3 </w:t>
            </w:r>
            <w:r w:rsidRPr="009F4EA5">
              <w:rPr>
                <w:rFonts w:ascii="Times New Roman" w:hAnsi="Times New Roman" w:cs="Times New Roman"/>
                <w:sz w:val="24"/>
                <w:szCs w:val="24"/>
              </w:rPr>
              <w:t xml:space="preserve">oferty na zakup </w:t>
            </w:r>
            <w:r>
              <w:rPr>
                <w:rFonts w:ascii="Times New Roman" w:hAnsi="Times New Roman" w:cs="Times New Roman"/>
                <w:sz w:val="24"/>
                <w:szCs w:val="24"/>
              </w:rPr>
              <w:t>towarów i</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usług</w:t>
            </w:r>
            <w:r w:rsidRPr="009F4EA5">
              <w:rPr>
                <w:rFonts w:ascii="Times New Roman" w:hAnsi="Times New Roman" w:cs="Times New Roman"/>
                <w:sz w:val="24"/>
                <w:szCs w:val="24"/>
              </w:rPr>
              <w:t xml:space="preserve"> </w:t>
            </w:r>
            <w:r>
              <w:rPr>
                <w:rFonts w:ascii="Times New Roman" w:hAnsi="Times New Roman" w:cs="Times New Roman"/>
                <w:sz w:val="24"/>
                <w:szCs w:val="24"/>
              </w:rPr>
              <w:t>o jednostkowej wartości zakupu</w:t>
            </w:r>
          </w:p>
          <w:p w:rsidR="00D110CF" w:rsidRPr="009F4EA5"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przekraczającej 1 tys. zł</w:t>
            </w:r>
            <w:r w:rsidRPr="009F4EA5">
              <w:rPr>
                <w:rFonts w:ascii="Times New Roman" w:hAnsi="Times New Roman" w:cs="Times New Roman"/>
                <w:sz w:val="24"/>
                <w:szCs w:val="24"/>
              </w:rPr>
              <w:t xml:space="preserve">, </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4EA5">
              <w:rPr>
                <w:rFonts w:ascii="Times New Roman" w:hAnsi="Times New Roman" w:cs="Times New Roman"/>
                <w:sz w:val="24"/>
                <w:szCs w:val="24"/>
              </w:rPr>
              <w:t>wzo</w:t>
            </w:r>
            <w:r>
              <w:rPr>
                <w:rFonts w:ascii="Times New Roman" w:hAnsi="Times New Roman" w:cs="Times New Roman"/>
                <w:sz w:val="24"/>
                <w:szCs w:val="24"/>
              </w:rPr>
              <w:t>ry dokumentów potwierdzających</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t>
            </w:r>
            <w:r w:rsidRPr="009F4EA5">
              <w:rPr>
                <w:rFonts w:ascii="Times New Roman" w:hAnsi="Times New Roman" w:cs="Times New Roman"/>
                <w:sz w:val="24"/>
                <w:szCs w:val="24"/>
              </w:rPr>
              <w:t>orga</w:t>
            </w:r>
            <w:r>
              <w:rPr>
                <w:rFonts w:ascii="Times New Roman" w:hAnsi="Times New Roman" w:cs="Times New Roman"/>
                <w:sz w:val="24"/>
                <w:szCs w:val="24"/>
              </w:rPr>
              <w:t>nizację wydarzenia edukacyjnego,</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promocyjnego lub kulturalnego, w tym </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t>
            </w:r>
            <w:r w:rsidRPr="009F4EA5">
              <w:rPr>
                <w:rFonts w:ascii="Times New Roman" w:hAnsi="Times New Roman" w:cs="Times New Roman"/>
                <w:sz w:val="24"/>
                <w:szCs w:val="24"/>
              </w:rPr>
              <w:t xml:space="preserve">co najmniej:  harmonogram/ program </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wydarzenia,  wzory zaproszeń lub</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plakatów informujących o planowanym</w:t>
            </w: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  </w:t>
            </w:r>
            <w:r w:rsidRPr="009F4EA5">
              <w:rPr>
                <w:rFonts w:ascii="Times New Roman" w:hAnsi="Times New Roman" w:cs="Times New Roman"/>
                <w:sz w:val="24"/>
                <w:szCs w:val="24"/>
              </w:rPr>
              <w:t>wyd</w:t>
            </w:r>
            <w:r>
              <w:rPr>
                <w:rFonts w:ascii="Times New Roman" w:hAnsi="Times New Roman" w:cs="Times New Roman"/>
                <w:sz w:val="24"/>
                <w:szCs w:val="24"/>
              </w:rPr>
              <w:t xml:space="preserve">arzeniu </w:t>
            </w:r>
          </w:p>
          <w:p w:rsidR="00D110CF" w:rsidRDefault="00D110CF" w:rsidP="00D110CF">
            <w:pPr>
              <w:rPr>
                <w:rFonts w:ascii="Times New Roman" w:hAnsi="Times New Roman" w:cs="Times New Roman"/>
                <w:sz w:val="24"/>
                <w:szCs w:val="24"/>
              </w:rPr>
            </w:pPr>
          </w:p>
          <w:p w:rsidR="00D110CF" w:rsidRDefault="00D110CF" w:rsidP="00D110CF">
            <w:pPr>
              <w:rPr>
                <w:rFonts w:ascii="Times New Roman" w:hAnsi="Times New Roman" w:cs="Times New Roman"/>
                <w:sz w:val="24"/>
                <w:szCs w:val="24"/>
              </w:rPr>
            </w:pPr>
            <w:r>
              <w:rPr>
                <w:rFonts w:ascii="Times New Roman" w:hAnsi="Times New Roman" w:cs="Times New Roman"/>
                <w:sz w:val="24"/>
                <w:szCs w:val="24"/>
              </w:rPr>
              <w:t>Kryterium weryfikowane będzie na podstawie załączników do wniosku o przyznanie pomocy</w:t>
            </w:r>
          </w:p>
          <w:p w:rsidR="00D110CF" w:rsidRDefault="00D110CF" w:rsidP="00D110CF">
            <w:pPr>
              <w:rPr>
                <w:rFonts w:ascii="Times New Roman" w:hAnsi="Times New Roman" w:cs="Times New Roman"/>
                <w:sz w:val="24"/>
                <w:szCs w:val="24"/>
              </w:rPr>
            </w:pP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lastRenderedPageBreak/>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Default="00D110CF" w:rsidP="00D110CF">
            <w:pPr>
              <w:rPr>
                <w:rFonts w:ascii="Times New Roman" w:hAnsi="Times New Roman" w:cs="Times New Roman"/>
                <w:b/>
                <w:sz w:val="24"/>
                <w:szCs w:val="24"/>
              </w:rPr>
            </w:pPr>
            <w:r>
              <w:rPr>
                <w:rFonts w:ascii="Times New Roman" w:hAnsi="Times New Roman" w:cs="Times New Roman"/>
                <w:b/>
                <w:sz w:val="24"/>
                <w:szCs w:val="24"/>
              </w:rPr>
              <w:t>11. Wnioskowana kwota pomocy:</w:t>
            </w:r>
          </w:p>
          <w:p w:rsidR="00D110CF" w:rsidRDefault="00D110CF" w:rsidP="00D110CF">
            <w:pPr>
              <w:pStyle w:val="Akapitzlist"/>
              <w:numPr>
                <w:ilvl w:val="0"/>
                <w:numId w:val="16"/>
              </w:numPr>
              <w:ind w:left="171" w:hanging="171"/>
              <w:rPr>
                <w:rFonts w:ascii="Times New Roman" w:hAnsi="Times New Roman" w:cs="Times New Roman"/>
                <w:sz w:val="24"/>
                <w:szCs w:val="24"/>
              </w:rPr>
            </w:pPr>
            <w:r>
              <w:rPr>
                <w:rFonts w:ascii="Times New Roman" w:hAnsi="Times New Roman" w:cs="Times New Roman"/>
                <w:sz w:val="24"/>
                <w:szCs w:val="24"/>
              </w:rPr>
              <w:t xml:space="preserve">Od 5.000 do 9.999,99 </w:t>
            </w:r>
          </w:p>
          <w:p w:rsidR="00D110CF" w:rsidRDefault="00D110CF" w:rsidP="00D110CF">
            <w:pPr>
              <w:pStyle w:val="Akapitzlist"/>
              <w:ind w:left="171"/>
              <w:rPr>
                <w:rFonts w:ascii="Times New Roman" w:hAnsi="Times New Roman" w:cs="Times New Roman"/>
                <w:sz w:val="24"/>
                <w:szCs w:val="24"/>
              </w:rPr>
            </w:pPr>
          </w:p>
          <w:p w:rsidR="00D110CF" w:rsidRDefault="00D110CF" w:rsidP="00D110CF">
            <w:pPr>
              <w:pStyle w:val="Akapitzlist"/>
              <w:numPr>
                <w:ilvl w:val="0"/>
                <w:numId w:val="16"/>
              </w:numPr>
              <w:ind w:left="171" w:hanging="171"/>
              <w:rPr>
                <w:rFonts w:ascii="Times New Roman" w:hAnsi="Times New Roman" w:cs="Times New Roman"/>
                <w:sz w:val="24"/>
                <w:szCs w:val="24"/>
              </w:rPr>
            </w:pPr>
            <w:r>
              <w:rPr>
                <w:rFonts w:ascii="Times New Roman" w:hAnsi="Times New Roman" w:cs="Times New Roman"/>
                <w:sz w:val="24"/>
                <w:szCs w:val="24"/>
              </w:rPr>
              <w:t xml:space="preserve">Od 10.000 do 19.999,99 </w:t>
            </w:r>
          </w:p>
          <w:p w:rsidR="00D110CF" w:rsidRPr="00954DCA" w:rsidRDefault="00D110CF" w:rsidP="00D110CF">
            <w:pPr>
              <w:rPr>
                <w:rFonts w:ascii="Times New Roman" w:hAnsi="Times New Roman" w:cs="Times New Roman"/>
                <w:sz w:val="24"/>
                <w:szCs w:val="24"/>
              </w:rPr>
            </w:pPr>
          </w:p>
          <w:p w:rsidR="00D110CF" w:rsidRPr="00954DCA" w:rsidRDefault="00D110CF" w:rsidP="00D110CF">
            <w:pPr>
              <w:pStyle w:val="Akapitzlist"/>
              <w:numPr>
                <w:ilvl w:val="0"/>
                <w:numId w:val="16"/>
              </w:numPr>
              <w:ind w:left="171" w:hanging="171"/>
              <w:rPr>
                <w:rFonts w:ascii="Times New Roman" w:hAnsi="Times New Roman" w:cs="Times New Roman"/>
                <w:sz w:val="24"/>
                <w:szCs w:val="24"/>
              </w:rPr>
            </w:pPr>
            <w:r>
              <w:rPr>
                <w:rFonts w:ascii="Times New Roman" w:hAnsi="Times New Roman" w:cs="Times New Roman"/>
                <w:sz w:val="24"/>
                <w:szCs w:val="24"/>
              </w:rPr>
              <w:t>Od 20,000 do 30,000</w:t>
            </w:r>
          </w:p>
          <w:p w:rsidR="00D110CF" w:rsidRPr="00930039" w:rsidRDefault="00D110CF" w:rsidP="00D110CF">
            <w:pPr>
              <w:rPr>
                <w:rFonts w:ascii="Times New Roman" w:hAnsi="Times New Roman" w:cs="Times New Roman"/>
                <w:b/>
                <w:sz w:val="24"/>
                <w:szCs w:val="24"/>
              </w:rPr>
            </w:pPr>
          </w:p>
        </w:tc>
        <w:tc>
          <w:tcPr>
            <w:tcW w:w="1439" w:type="dxa"/>
          </w:tcPr>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16"/>
              </w:numPr>
              <w:ind w:left="174" w:hanging="142"/>
              <w:rPr>
                <w:rFonts w:ascii="Times New Roman" w:hAnsi="Times New Roman" w:cs="Times New Roman"/>
                <w:sz w:val="24"/>
                <w:szCs w:val="24"/>
              </w:rPr>
            </w:pPr>
            <w:r>
              <w:rPr>
                <w:rFonts w:ascii="Times New Roman" w:hAnsi="Times New Roman" w:cs="Times New Roman"/>
                <w:sz w:val="24"/>
                <w:szCs w:val="24"/>
              </w:rPr>
              <w:t>0 pkt</w:t>
            </w: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ind w:left="174"/>
              <w:rPr>
                <w:rFonts w:ascii="Times New Roman" w:hAnsi="Times New Roman" w:cs="Times New Roman"/>
                <w:sz w:val="24"/>
                <w:szCs w:val="24"/>
              </w:rPr>
            </w:pPr>
          </w:p>
          <w:p w:rsidR="00D110CF" w:rsidRDefault="00D110CF" w:rsidP="00D110CF">
            <w:pPr>
              <w:pStyle w:val="Akapitzlist"/>
              <w:numPr>
                <w:ilvl w:val="0"/>
                <w:numId w:val="16"/>
              </w:numPr>
              <w:ind w:left="174" w:hanging="142"/>
              <w:rPr>
                <w:rFonts w:ascii="Times New Roman" w:hAnsi="Times New Roman" w:cs="Times New Roman"/>
                <w:sz w:val="24"/>
                <w:szCs w:val="24"/>
              </w:rPr>
            </w:pPr>
            <w:r>
              <w:rPr>
                <w:rFonts w:ascii="Times New Roman" w:hAnsi="Times New Roman" w:cs="Times New Roman"/>
                <w:sz w:val="24"/>
                <w:szCs w:val="24"/>
              </w:rPr>
              <w:t>5 pkt</w:t>
            </w:r>
          </w:p>
          <w:p w:rsidR="00D110CF" w:rsidRDefault="00D110CF" w:rsidP="00D110CF">
            <w:pPr>
              <w:rPr>
                <w:rFonts w:ascii="Times New Roman" w:hAnsi="Times New Roman" w:cs="Times New Roman"/>
                <w:sz w:val="24"/>
                <w:szCs w:val="24"/>
              </w:rPr>
            </w:pPr>
          </w:p>
          <w:p w:rsidR="00D110CF" w:rsidRPr="00954DCA" w:rsidRDefault="00D110CF" w:rsidP="00D110CF">
            <w:pPr>
              <w:rPr>
                <w:rFonts w:ascii="Times New Roman" w:hAnsi="Times New Roman" w:cs="Times New Roman"/>
                <w:sz w:val="24"/>
                <w:szCs w:val="24"/>
              </w:rPr>
            </w:pPr>
          </w:p>
          <w:p w:rsidR="00D110CF" w:rsidRPr="00954DCA" w:rsidRDefault="00D110CF" w:rsidP="00D110CF">
            <w:pPr>
              <w:pStyle w:val="Akapitzlist"/>
              <w:numPr>
                <w:ilvl w:val="0"/>
                <w:numId w:val="16"/>
              </w:numPr>
              <w:ind w:left="174" w:hanging="142"/>
              <w:rPr>
                <w:rFonts w:ascii="Times New Roman" w:hAnsi="Times New Roman" w:cs="Times New Roman"/>
                <w:sz w:val="24"/>
                <w:szCs w:val="24"/>
              </w:rPr>
            </w:pPr>
            <w:r>
              <w:rPr>
                <w:rFonts w:ascii="Times New Roman" w:hAnsi="Times New Roman" w:cs="Times New Roman"/>
                <w:sz w:val="24"/>
                <w:szCs w:val="24"/>
              </w:rPr>
              <w:t>10 pkt</w:t>
            </w:r>
          </w:p>
        </w:tc>
        <w:tc>
          <w:tcPr>
            <w:tcW w:w="4513" w:type="dxa"/>
          </w:tcPr>
          <w:p w:rsidR="00D110CF" w:rsidRPr="00AF4D6B" w:rsidRDefault="00D110CF" w:rsidP="00D110CF">
            <w:pPr>
              <w:rPr>
                <w:rFonts w:ascii="Times New Roman" w:hAnsi="Times New Roman"/>
                <w:color w:val="000000" w:themeColor="text1"/>
              </w:rPr>
            </w:pPr>
            <w:r w:rsidRPr="00AF4D6B">
              <w:rPr>
                <w:rFonts w:ascii="Times New Roman" w:hAnsi="Times New Roman"/>
                <w:color w:val="000000" w:themeColor="text1"/>
              </w:rPr>
              <w:t>W ramach realizacji projektów preferowane będą</w:t>
            </w:r>
            <w:r>
              <w:rPr>
                <w:rFonts w:ascii="Times New Roman" w:hAnsi="Times New Roman"/>
                <w:color w:val="000000" w:themeColor="text1"/>
              </w:rPr>
              <w:t xml:space="preserve"> te operacje, których Wnioskodawcy</w:t>
            </w:r>
            <w:r w:rsidRPr="00AF4D6B">
              <w:rPr>
                <w:rFonts w:ascii="Times New Roman" w:hAnsi="Times New Roman"/>
                <w:color w:val="000000" w:themeColor="text1"/>
              </w:rPr>
              <w:t xml:space="preserve"> </w:t>
            </w:r>
            <w:r>
              <w:rPr>
                <w:rFonts w:ascii="Times New Roman" w:hAnsi="Times New Roman"/>
                <w:color w:val="000000" w:themeColor="text1"/>
              </w:rPr>
              <w:t>będą ubiegać się o jak największą kwotę dofinansowania</w:t>
            </w:r>
            <w:r w:rsidRPr="00AF4D6B">
              <w:rPr>
                <w:rFonts w:ascii="Times New Roman" w:hAnsi="Times New Roman"/>
                <w:color w:val="000000" w:themeColor="text1"/>
              </w:rPr>
              <w:t xml:space="preserve">. Tym kryterium LGD chce </w:t>
            </w:r>
            <w:r>
              <w:rPr>
                <w:rFonts w:ascii="Times New Roman" w:hAnsi="Times New Roman"/>
                <w:color w:val="000000" w:themeColor="text1"/>
              </w:rPr>
              <w:t>zapewnić sobie realizację przyjętych wskaźników.</w:t>
            </w:r>
          </w:p>
          <w:p w:rsidR="00D110CF" w:rsidRPr="00AF4D6B" w:rsidRDefault="00D110CF" w:rsidP="00D110CF">
            <w:pPr>
              <w:rPr>
                <w:rFonts w:ascii="Times New Roman" w:hAnsi="Times New Roman"/>
                <w:color w:val="000000" w:themeColor="text1"/>
              </w:rPr>
            </w:pPr>
          </w:p>
          <w:p w:rsidR="00D110CF" w:rsidRDefault="00D110CF" w:rsidP="00D110CF">
            <w:pPr>
              <w:rPr>
                <w:rFonts w:ascii="Times New Roman" w:hAnsi="Times New Roman" w:cs="Times New Roman"/>
                <w:sz w:val="24"/>
                <w:szCs w:val="24"/>
              </w:rPr>
            </w:pPr>
            <w:r w:rsidRPr="00AF4D6B">
              <w:rPr>
                <w:rFonts w:ascii="Times New Roman" w:hAnsi="Times New Roman"/>
                <w:color w:val="000000" w:themeColor="text1"/>
              </w:rPr>
              <w:t>Kryterium weryfikowane będzie na podstawie zapisów we wniosku aplikacyjnym.</w:t>
            </w:r>
          </w:p>
        </w:tc>
        <w:tc>
          <w:tcPr>
            <w:tcW w:w="1984" w:type="dxa"/>
          </w:tcPr>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Opis kapitału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zamieszczony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został w </w:t>
            </w:r>
            <w:r>
              <w:rPr>
                <w:rFonts w:ascii="Times New Roman" w:eastAsia="Times New Roman" w:hAnsi="Times New Roman" w:cs="Times New Roman"/>
                <w:sz w:val="24"/>
                <w:szCs w:val="24"/>
                <w:lang w:eastAsia="pl-PL"/>
              </w:rPr>
              <w:t xml:space="preserve"> </w:t>
            </w:r>
            <w:r w:rsidRPr="008D5A71">
              <w:rPr>
                <w:rFonts w:ascii="Times New Roman" w:eastAsia="Times New Roman" w:hAnsi="Times New Roman" w:cs="Times New Roman"/>
                <w:sz w:val="24"/>
                <w:szCs w:val="24"/>
                <w:lang w:eastAsia="pl-PL"/>
              </w:rPr>
              <w:t xml:space="preserve">Rozdziale III –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Diagnoza </w:t>
            </w:r>
          </w:p>
          <w:p w:rsidR="00D110CF" w:rsidRPr="008D5A71" w:rsidRDefault="00D110CF" w:rsidP="00D110CF">
            <w:pPr>
              <w:rPr>
                <w:rFonts w:ascii="Times New Roman" w:eastAsia="Times New Roman" w:hAnsi="Times New Roman" w:cs="Times New Roman"/>
                <w:sz w:val="24"/>
                <w:szCs w:val="24"/>
                <w:lang w:eastAsia="pl-PL"/>
              </w:rPr>
            </w:pPr>
            <w:r w:rsidRPr="008D5A71">
              <w:rPr>
                <w:rFonts w:ascii="Times New Roman" w:eastAsia="Times New Roman" w:hAnsi="Times New Roman" w:cs="Times New Roman"/>
                <w:sz w:val="24"/>
                <w:szCs w:val="24"/>
                <w:lang w:eastAsia="pl-PL"/>
              </w:rPr>
              <w:t xml:space="preserve">pkt1.1 i 4 </w:t>
            </w:r>
          </w:p>
          <w:p w:rsidR="00D110CF" w:rsidRPr="008D5A71" w:rsidRDefault="00D110CF" w:rsidP="00D110CF">
            <w:pPr>
              <w:rPr>
                <w:rFonts w:ascii="Times New Roman" w:eastAsia="Times New Roman" w:hAnsi="Times New Roman" w:cs="Times New Roman"/>
                <w:sz w:val="24"/>
                <w:szCs w:val="24"/>
                <w:lang w:eastAsia="pl-PL"/>
              </w:rPr>
            </w:pPr>
          </w:p>
        </w:tc>
      </w:tr>
      <w:tr w:rsidR="00D110CF" w:rsidRPr="00003475" w:rsidTr="00B936B4">
        <w:tc>
          <w:tcPr>
            <w:tcW w:w="2265" w:type="dxa"/>
          </w:tcPr>
          <w:p w:rsidR="00D110CF" w:rsidRPr="00032120" w:rsidRDefault="00D110CF" w:rsidP="00D110CF">
            <w:pPr>
              <w:rPr>
                <w:rFonts w:ascii="Times New Roman" w:hAnsi="Times New Roman" w:cs="Times New Roman"/>
                <w:sz w:val="24"/>
                <w:szCs w:val="24"/>
              </w:rPr>
            </w:pPr>
            <w:r w:rsidRPr="00032120">
              <w:rPr>
                <w:rFonts w:ascii="Times New Roman" w:hAnsi="Times New Roman" w:cs="Times New Roman"/>
                <w:sz w:val="24"/>
                <w:szCs w:val="24"/>
              </w:rPr>
              <w:t>Maksymalna liczba punktów:</w:t>
            </w:r>
          </w:p>
        </w:tc>
        <w:tc>
          <w:tcPr>
            <w:tcW w:w="1439" w:type="dxa"/>
          </w:tcPr>
          <w:p w:rsidR="00D110CF" w:rsidRPr="00032120" w:rsidRDefault="00D110CF" w:rsidP="00D110CF">
            <w:pPr>
              <w:rPr>
                <w:rFonts w:ascii="Times New Roman" w:hAnsi="Times New Roman" w:cs="Times New Roman"/>
                <w:sz w:val="24"/>
                <w:szCs w:val="24"/>
              </w:rPr>
            </w:pPr>
            <w:r>
              <w:rPr>
                <w:rFonts w:ascii="Times New Roman" w:hAnsi="Times New Roman" w:cs="Times New Roman"/>
                <w:sz w:val="24"/>
                <w:szCs w:val="24"/>
              </w:rPr>
              <w:t>61 pkt</w:t>
            </w:r>
          </w:p>
        </w:tc>
        <w:tc>
          <w:tcPr>
            <w:tcW w:w="4513" w:type="dxa"/>
          </w:tcPr>
          <w:p w:rsidR="00D110CF" w:rsidRPr="00003475" w:rsidRDefault="00D110CF" w:rsidP="00D110CF">
            <w:pPr>
              <w:rPr>
                <w:rFonts w:ascii="Times New Roman" w:hAnsi="Times New Roman" w:cs="Times New Roman"/>
              </w:rPr>
            </w:pPr>
          </w:p>
        </w:tc>
        <w:tc>
          <w:tcPr>
            <w:tcW w:w="1984" w:type="dxa"/>
          </w:tcPr>
          <w:p w:rsidR="00D110CF" w:rsidRPr="00003475" w:rsidRDefault="00D110CF" w:rsidP="00D110CF">
            <w:pPr>
              <w:rPr>
                <w:rFonts w:ascii="Times New Roman" w:hAnsi="Times New Roman" w:cs="Times New Roman"/>
              </w:rPr>
            </w:pPr>
          </w:p>
        </w:tc>
      </w:tr>
      <w:tr w:rsidR="00D110CF" w:rsidRPr="00003475" w:rsidTr="00B936B4">
        <w:tc>
          <w:tcPr>
            <w:tcW w:w="2265" w:type="dxa"/>
          </w:tcPr>
          <w:p w:rsidR="00D110CF" w:rsidRPr="00032120" w:rsidRDefault="00D110CF" w:rsidP="00D110CF">
            <w:pPr>
              <w:rPr>
                <w:rFonts w:ascii="Times New Roman" w:hAnsi="Times New Roman" w:cs="Times New Roman"/>
                <w:sz w:val="24"/>
                <w:szCs w:val="24"/>
              </w:rPr>
            </w:pPr>
            <w:r w:rsidRPr="00032120">
              <w:rPr>
                <w:rFonts w:ascii="Times New Roman" w:hAnsi="Times New Roman" w:cs="Times New Roman"/>
                <w:sz w:val="24"/>
                <w:szCs w:val="24"/>
              </w:rPr>
              <w:t>Minimalna liczba punktów</w:t>
            </w:r>
          </w:p>
        </w:tc>
        <w:tc>
          <w:tcPr>
            <w:tcW w:w="1439" w:type="dxa"/>
          </w:tcPr>
          <w:p w:rsidR="00D110CF" w:rsidRPr="00032120" w:rsidRDefault="00D110CF" w:rsidP="00D110CF">
            <w:pPr>
              <w:rPr>
                <w:rFonts w:ascii="Times New Roman" w:hAnsi="Times New Roman" w:cs="Times New Roman"/>
                <w:sz w:val="24"/>
                <w:szCs w:val="24"/>
              </w:rPr>
            </w:pPr>
            <w:r>
              <w:rPr>
                <w:rFonts w:ascii="Times New Roman" w:hAnsi="Times New Roman" w:cs="Times New Roman"/>
                <w:sz w:val="24"/>
                <w:szCs w:val="24"/>
              </w:rPr>
              <w:t xml:space="preserve">30 </w:t>
            </w:r>
            <w:r w:rsidRPr="00032120">
              <w:rPr>
                <w:rFonts w:ascii="Times New Roman" w:hAnsi="Times New Roman" w:cs="Times New Roman"/>
                <w:sz w:val="24"/>
                <w:szCs w:val="24"/>
              </w:rPr>
              <w:t>pkt</w:t>
            </w:r>
          </w:p>
        </w:tc>
        <w:tc>
          <w:tcPr>
            <w:tcW w:w="4513" w:type="dxa"/>
          </w:tcPr>
          <w:p w:rsidR="00D110CF" w:rsidRPr="00003475" w:rsidRDefault="00D110CF" w:rsidP="00D110CF">
            <w:pPr>
              <w:rPr>
                <w:rFonts w:ascii="Times New Roman" w:hAnsi="Times New Roman" w:cs="Times New Roman"/>
              </w:rPr>
            </w:pPr>
          </w:p>
        </w:tc>
        <w:tc>
          <w:tcPr>
            <w:tcW w:w="1984" w:type="dxa"/>
          </w:tcPr>
          <w:p w:rsidR="00D110CF" w:rsidRPr="00003475" w:rsidRDefault="00D110CF" w:rsidP="00D110CF">
            <w:pPr>
              <w:rPr>
                <w:rFonts w:ascii="Times New Roman" w:hAnsi="Times New Roman" w:cs="Times New Roman"/>
              </w:rPr>
            </w:pPr>
          </w:p>
        </w:tc>
      </w:tr>
      <w:tr w:rsidR="00D110CF" w:rsidRPr="00003475" w:rsidTr="00597E6B">
        <w:tc>
          <w:tcPr>
            <w:tcW w:w="10201" w:type="dxa"/>
            <w:gridSpan w:val="4"/>
          </w:tcPr>
          <w:p w:rsidR="00D110CF" w:rsidRPr="00032120" w:rsidRDefault="00D110CF" w:rsidP="00D110CF">
            <w:pPr>
              <w:jc w:val="center"/>
              <w:rPr>
                <w:rFonts w:ascii="Times New Roman" w:eastAsia="Times New Roman" w:hAnsi="Times New Roman" w:cs="Times New Roman"/>
                <w:sz w:val="25"/>
                <w:szCs w:val="25"/>
                <w:lang w:eastAsia="pl-PL"/>
              </w:rPr>
            </w:pPr>
            <w:r w:rsidRPr="00032120">
              <w:rPr>
                <w:rFonts w:ascii="Times New Roman" w:eastAsia="Times New Roman" w:hAnsi="Times New Roman" w:cs="Times New Roman"/>
                <w:sz w:val="25"/>
                <w:szCs w:val="25"/>
                <w:lang w:eastAsia="pl-PL"/>
              </w:rPr>
              <w:t>Miejsce operacji na liście rankingowej określa średnia arytmetyczna (do dwóch miejsc po przecinku) wszystkich indywidualnych ocen</w:t>
            </w:r>
          </w:p>
          <w:p w:rsidR="00D110CF" w:rsidRPr="00003475" w:rsidRDefault="00D110CF" w:rsidP="00D110CF">
            <w:pPr>
              <w:rPr>
                <w:rFonts w:ascii="Times New Roman" w:hAnsi="Times New Roman" w:cs="Times New Roman"/>
              </w:rPr>
            </w:pPr>
          </w:p>
        </w:tc>
      </w:tr>
      <w:tr w:rsidR="00D110CF" w:rsidRPr="00003475" w:rsidTr="00597E6B">
        <w:tc>
          <w:tcPr>
            <w:tcW w:w="10201" w:type="dxa"/>
            <w:gridSpan w:val="4"/>
          </w:tcPr>
          <w:p w:rsidR="00D110CF" w:rsidRPr="00AD7397" w:rsidRDefault="00D110CF" w:rsidP="00D110CF">
            <w:pPr>
              <w:jc w:val="both"/>
              <w:rPr>
                <w:rFonts w:ascii="Times New Roman" w:hAnsi="Times New Roman" w:cs="Times New Roman"/>
                <w:b/>
                <w:sz w:val="24"/>
                <w:szCs w:val="24"/>
              </w:rPr>
            </w:pPr>
            <w:r w:rsidRPr="00AD7397">
              <w:rPr>
                <w:rFonts w:ascii="Times New Roman" w:eastAsia="Times New Roman" w:hAnsi="Times New Roman" w:cs="Times New Roman"/>
                <w:sz w:val="24"/>
                <w:szCs w:val="24"/>
                <w:lang w:eastAsia="pl-PL"/>
              </w:rPr>
              <w:t xml:space="preserve">W przypadku remisu kryteriami decydującymi będą: wnioskowana kwota pomocy, </w:t>
            </w:r>
            <w:r w:rsidRPr="00AD7397">
              <w:rPr>
                <w:rFonts w:ascii="Times New Roman" w:hAnsi="Times New Roman" w:cs="Times New Roman"/>
                <w:sz w:val="24"/>
                <w:szCs w:val="24"/>
              </w:rPr>
              <w:t>forma prawna Wnioskodawcy,</w:t>
            </w:r>
            <w:r w:rsidRPr="00AD7397">
              <w:rPr>
                <w:rFonts w:ascii="Times New Roman" w:hAnsi="Times New Roman" w:cs="Times New Roman"/>
                <w:b/>
                <w:sz w:val="24"/>
                <w:szCs w:val="24"/>
              </w:rPr>
              <w:t xml:space="preserve"> </w:t>
            </w:r>
            <w:r w:rsidRPr="00AD7397">
              <w:rPr>
                <w:rFonts w:ascii="Times New Roman" w:eastAsia="Times New Roman" w:hAnsi="Times New Roman" w:cs="Times New Roman"/>
                <w:sz w:val="24"/>
                <w:szCs w:val="24"/>
                <w:lang w:eastAsia="pl-PL"/>
              </w:rPr>
              <w:t xml:space="preserve">zaangażowanie wolontariuszy z grup </w:t>
            </w:r>
            <w:proofErr w:type="spellStart"/>
            <w:r w:rsidRPr="00AD7397">
              <w:rPr>
                <w:rFonts w:ascii="Times New Roman" w:eastAsia="Times New Roman" w:hAnsi="Times New Roman" w:cs="Times New Roman"/>
                <w:sz w:val="24"/>
                <w:szCs w:val="24"/>
                <w:lang w:eastAsia="pl-PL"/>
              </w:rPr>
              <w:t>defaworyzowanych</w:t>
            </w:r>
            <w:proofErr w:type="spellEnd"/>
            <w:r w:rsidRPr="00AD7397">
              <w:rPr>
                <w:rFonts w:ascii="Times New Roman" w:eastAsia="Times New Roman" w:hAnsi="Times New Roman" w:cs="Times New Roman"/>
                <w:sz w:val="24"/>
                <w:szCs w:val="24"/>
                <w:lang w:eastAsia="pl-PL"/>
              </w:rPr>
              <w:t xml:space="preserve"> określonych w LSR w realizację operacji. W przypadku dalszego remisu decydować będzie data złożenia wniosku w biurze LGD.</w:t>
            </w:r>
          </w:p>
        </w:tc>
      </w:tr>
    </w:tbl>
    <w:p w:rsidR="002D03AD" w:rsidRDefault="002D03AD"/>
    <w:sectPr w:rsidR="002D03AD" w:rsidSect="00B936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1D7"/>
    <w:multiLevelType w:val="hybridMultilevel"/>
    <w:tmpl w:val="C64CF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C3536"/>
    <w:multiLevelType w:val="hybridMultilevel"/>
    <w:tmpl w:val="97286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63831"/>
    <w:multiLevelType w:val="hybridMultilevel"/>
    <w:tmpl w:val="DD3E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444FE"/>
    <w:multiLevelType w:val="hybridMultilevel"/>
    <w:tmpl w:val="EF9E3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642C7A"/>
    <w:multiLevelType w:val="hybridMultilevel"/>
    <w:tmpl w:val="02C47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6D6959"/>
    <w:multiLevelType w:val="hybridMultilevel"/>
    <w:tmpl w:val="90382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001C8"/>
    <w:multiLevelType w:val="hybridMultilevel"/>
    <w:tmpl w:val="F6106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2B5AD4"/>
    <w:multiLevelType w:val="hybridMultilevel"/>
    <w:tmpl w:val="A4B41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EA2CA7"/>
    <w:multiLevelType w:val="hybridMultilevel"/>
    <w:tmpl w:val="1E9E0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B826E8"/>
    <w:multiLevelType w:val="hybridMultilevel"/>
    <w:tmpl w:val="61E4D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3436E7"/>
    <w:multiLevelType w:val="hybridMultilevel"/>
    <w:tmpl w:val="9182C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3"/>
  </w:num>
  <w:num w:numId="5">
    <w:abstractNumId w:val="6"/>
  </w:num>
  <w:num w:numId="6">
    <w:abstractNumId w:val="2"/>
  </w:num>
  <w:num w:numId="7">
    <w:abstractNumId w:val="0"/>
  </w:num>
  <w:num w:numId="8">
    <w:abstractNumId w:val="9"/>
  </w:num>
  <w:num w:numId="9">
    <w:abstractNumId w:val="4"/>
  </w:num>
  <w:num w:numId="10">
    <w:abstractNumId w:val="15"/>
  </w:num>
  <w:num w:numId="11">
    <w:abstractNumId w:val="17"/>
  </w:num>
  <w:num w:numId="12">
    <w:abstractNumId w:val="1"/>
  </w:num>
  <w:num w:numId="13">
    <w:abstractNumId w:val="5"/>
  </w:num>
  <w:num w:numId="14">
    <w:abstractNumId w:val="18"/>
  </w:num>
  <w:num w:numId="15">
    <w:abstractNumId w:val="20"/>
  </w:num>
  <w:num w:numId="16">
    <w:abstractNumId w:val="19"/>
  </w:num>
  <w:num w:numId="17">
    <w:abstractNumId w:val="14"/>
  </w:num>
  <w:num w:numId="18">
    <w:abstractNumId w:val="3"/>
  </w:num>
  <w:num w:numId="19">
    <w:abstractNumId w:val="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75"/>
    <w:rsid w:val="00003475"/>
    <w:rsid w:val="00032120"/>
    <w:rsid w:val="00095F65"/>
    <w:rsid w:val="00135826"/>
    <w:rsid w:val="001516F3"/>
    <w:rsid w:val="00180578"/>
    <w:rsid w:val="00183CFB"/>
    <w:rsid w:val="0019122E"/>
    <w:rsid w:val="00205D53"/>
    <w:rsid w:val="002070BF"/>
    <w:rsid w:val="002A4636"/>
    <w:rsid w:val="002D02D8"/>
    <w:rsid w:val="002D03AD"/>
    <w:rsid w:val="0032715B"/>
    <w:rsid w:val="003C45F1"/>
    <w:rsid w:val="00420141"/>
    <w:rsid w:val="0046509F"/>
    <w:rsid w:val="00595FCB"/>
    <w:rsid w:val="00621FF1"/>
    <w:rsid w:val="0062529C"/>
    <w:rsid w:val="0066001D"/>
    <w:rsid w:val="00670325"/>
    <w:rsid w:val="00691FE6"/>
    <w:rsid w:val="0074420B"/>
    <w:rsid w:val="007B18B7"/>
    <w:rsid w:val="00864B1E"/>
    <w:rsid w:val="00870C4B"/>
    <w:rsid w:val="00875CEE"/>
    <w:rsid w:val="008D5A71"/>
    <w:rsid w:val="00930039"/>
    <w:rsid w:val="00954DCA"/>
    <w:rsid w:val="00990686"/>
    <w:rsid w:val="009F4EA5"/>
    <w:rsid w:val="00A94E3F"/>
    <w:rsid w:val="00AD7397"/>
    <w:rsid w:val="00B936B4"/>
    <w:rsid w:val="00BB4FB6"/>
    <w:rsid w:val="00BC0449"/>
    <w:rsid w:val="00BD3F9F"/>
    <w:rsid w:val="00BE75C7"/>
    <w:rsid w:val="00C35B0C"/>
    <w:rsid w:val="00C5365C"/>
    <w:rsid w:val="00C6213E"/>
    <w:rsid w:val="00C83E9C"/>
    <w:rsid w:val="00D06B51"/>
    <w:rsid w:val="00D110CF"/>
    <w:rsid w:val="00D36C30"/>
    <w:rsid w:val="00D55828"/>
    <w:rsid w:val="00DD3F30"/>
    <w:rsid w:val="00DD6ECF"/>
    <w:rsid w:val="00E04267"/>
    <w:rsid w:val="00E5739F"/>
    <w:rsid w:val="00E86ECE"/>
    <w:rsid w:val="00EF1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769C8-80EF-4A0B-9525-31BBDDCE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0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922">
      <w:bodyDiv w:val="1"/>
      <w:marLeft w:val="0"/>
      <w:marRight w:val="0"/>
      <w:marTop w:val="0"/>
      <w:marBottom w:val="0"/>
      <w:divBdr>
        <w:top w:val="none" w:sz="0" w:space="0" w:color="auto"/>
        <w:left w:val="none" w:sz="0" w:space="0" w:color="auto"/>
        <w:bottom w:val="none" w:sz="0" w:space="0" w:color="auto"/>
        <w:right w:val="none" w:sz="0" w:space="0" w:color="auto"/>
      </w:divBdr>
      <w:divsChild>
        <w:div w:id="1628316039">
          <w:marLeft w:val="0"/>
          <w:marRight w:val="0"/>
          <w:marTop w:val="0"/>
          <w:marBottom w:val="0"/>
          <w:divBdr>
            <w:top w:val="none" w:sz="0" w:space="0" w:color="auto"/>
            <w:left w:val="none" w:sz="0" w:space="0" w:color="auto"/>
            <w:bottom w:val="none" w:sz="0" w:space="0" w:color="auto"/>
            <w:right w:val="none" w:sz="0" w:space="0" w:color="auto"/>
          </w:divBdr>
        </w:div>
        <w:div w:id="1481120645">
          <w:marLeft w:val="0"/>
          <w:marRight w:val="0"/>
          <w:marTop w:val="0"/>
          <w:marBottom w:val="0"/>
          <w:divBdr>
            <w:top w:val="none" w:sz="0" w:space="0" w:color="auto"/>
            <w:left w:val="none" w:sz="0" w:space="0" w:color="auto"/>
            <w:bottom w:val="none" w:sz="0" w:space="0" w:color="auto"/>
            <w:right w:val="none" w:sz="0" w:space="0" w:color="auto"/>
          </w:divBdr>
        </w:div>
        <w:div w:id="1281491327">
          <w:marLeft w:val="0"/>
          <w:marRight w:val="0"/>
          <w:marTop w:val="0"/>
          <w:marBottom w:val="0"/>
          <w:divBdr>
            <w:top w:val="none" w:sz="0" w:space="0" w:color="auto"/>
            <w:left w:val="none" w:sz="0" w:space="0" w:color="auto"/>
            <w:bottom w:val="none" w:sz="0" w:space="0" w:color="auto"/>
            <w:right w:val="none" w:sz="0" w:space="0" w:color="auto"/>
          </w:divBdr>
        </w:div>
        <w:div w:id="1834418828">
          <w:marLeft w:val="0"/>
          <w:marRight w:val="0"/>
          <w:marTop w:val="0"/>
          <w:marBottom w:val="0"/>
          <w:divBdr>
            <w:top w:val="none" w:sz="0" w:space="0" w:color="auto"/>
            <w:left w:val="none" w:sz="0" w:space="0" w:color="auto"/>
            <w:bottom w:val="none" w:sz="0" w:space="0" w:color="auto"/>
            <w:right w:val="none" w:sz="0" w:space="0" w:color="auto"/>
          </w:divBdr>
        </w:div>
        <w:div w:id="1302540420">
          <w:marLeft w:val="0"/>
          <w:marRight w:val="0"/>
          <w:marTop w:val="0"/>
          <w:marBottom w:val="0"/>
          <w:divBdr>
            <w:top w:val="none" w:sz="0" w:space="0" w:color="auto"/>
            <w:left w:val="none" w:sz="0" w:space="0" w:color="auto"/>
            <w:bottom w:val="none" w:sz="0" w:space="0" w:color="auto"/>
            <w:right w:val="none" w:sz="0" w:space="0" w:color="auto"/>
          </w:divBdr>
        </w:div>
        <w:div w:id="1403091933">
          <w:marLeft w:val="0"/>
          <w:marRight w:val="0"/>
          <w:marTop w:val="0"/>
          <w:marBottom w:val="0"/>
          <w:divBdr>
            <w:top w:val="none" w:sz="0" w:space="0" w:color="auto"/>
            <w:left w:val="none" w:sz="0" w:space="0" w:color="auto"/>
            <w:bottom w:val="none" w:sz="0" w:space="0" w:color="auto"/>
            <w:right w:val="none" w:sz="0" w:space="0" w:color="auto"/>
          </w:divBdr>
        </w:div>
        <w:div w:id="46533716">
          <w:marLeft w:val="0"/>
          <w:marRight w:val="0"/>
          <w:marTop w:val="0"/>
          <w:marBottom w:val="0"/>
          <w:divBdr>
            <w:top w:val="none" w:sz="0" w:space="0" w:color="auto"/>
            <w:left w:val="none" w:sz="0" w:space="0" w:color="auto"/>
            <w:bottom w:val="none" w:sz="0" w:space="0" w:color="auto"/>
            <w:right w:val="none" w:sz="0" w:space="0" w:color="auto"/>
          </w:divBdr>
        </w:div>
        <w:div w:id="29183909">
          <w:marLeft w:val="0"/>
          <w:marRight w:val="0"/>
          <w:marTop w:val="0"/>
          <w:marBottom w:val="0"/>
          <w:divBdr>
            <w:top w:val="none" w:sz="0" w:space="0" w:color="auto"/>
            <w:left w:val="none" w:sz="0" w:space="0" w:color="auto"/>
            <w:bottom w:val="none" w:sz="0" w:space="0" w:color="auto"/>
            <w:right w:val="none" w:sz="0" w:space="0" w:color="auto"/>
          </w:divBdr>
        </w:div>
        <w:div w:id="404037116">
          <w:marLeft w:val="0"/>
          <w:marRight w:val="0"/>
          <w:marTop w:val="0"/>
          <w:marBottom w:val="0"/>
          <w:divBdr>
            <w:top w:val="none" w:sz="0" w:space="0" w:color="auto"/>
            <w:left w:val="none" w:sz="0" w:space="0" w:color="auto"/>
            <w:bottom w:val="none" w:sz="0" w:space="0" w:color="auto"/>
            <w:right w:val="none" w:sz="0" w:space="0" w:color="auto"/>
          </w:divBdr>
        </w:div>
        <w:div w:id="1562869126">
          <w:marLeft w:val="0"/>
          <w:marRight w:val="0"/>
          <w:marTop w:val="0"/>
          <w:marBottom w:val="0"/>
          <w:divBdr>
            <w:top w:val="none" w:sz="0" w:space="0" w:color="auto"/>
            <w:left w:val="none" w:sz="0" w:space="0" w:color="auto"/>
            <w:bottom w:val="none" w:sz="0" w:space="0" w:color="auto"/>
            <w:right w:val="none" w:sz="0" w:space="0" w:color="auto"/>
          </w:divBdr>
        </w:div>
        <w:div w:id="406003891">
          <w:marLeft w:val="0"/>
          <w:marRight w:val="0"/>
          <w:marTop w:val="0"/>
          <w:marBottom w:val="0"/>
          <w:divBdr>
            <w:top w:val="none" w:sz="0" w:space="0" w:color="auto"/>
            <w:left w:val="none" w:sz="0" w:space="0" w:color="auto"/>
            <w:bottom w:val="none" w:sz="0" w:space="0" w:color="auto"/>
            <w:right w:val="none" w:sz="0" w:space="0" w:color="auto"/>
          </w:divBdr>
        </w:div>
        <w:div w:id="396055084">
          <w:marLeft w:val="0"/>
          <w:marRight w:val="0"/>
          <w:marTop w:val="0"/>
          <w:marBottom w:val="0"/>
          <w:divBdr>
            <w:top w:val="none" w:sz="0" w:space="0" w:color="auto"/>
            <w:left w:val="none" w:sz="0" w:space="0" w:color="auto"/>
            <w:bottom w:val="none" w:sz="0" w:space="0" w:color="auto"/>
            <w:right w:val="none" w:sz="0" w:space="0" w:color="auto"/>
          </w:divBdr>
        </w:div>
      </w:divsChild>
    </w:div>
    <w:div w:id="261189828">
      <w:bodyDiv w:val="1"/>
      <w:marLeft w:val="0"/>
      <w:marRight w:val="0"/>
      <w:marTop w:val="0"/>
      <w:marBottom w:val="0"/>
      <w:divBdr>
        <w:top w:val="none" w:sz="0" w:space="0" w:color="auto"/>
        <w:left w:val="none" w:sz="0" w:space="0" w:color="auto"/>
        <w:bottom w:val="none" w:sz="0" w:space="0" w:color="auto"/>
        <w:right w:val="none" w:sz="0" w:space="0" w:color="auto"/>
      </w:divBdr>
      <w:divsChild>
        <w:div w:id="969240271">
          <w:marLeft w:val="0"/>
          <w:marRight w:val="0"/>
          <w:marTop w:val="0"/>
          <w:marBottom w:val="0"/>
          <w:divBdr>
            <w:top w:val="none" w:sz="0" w:space="0" w:color="auto"/>
            <w:left w:val="none" w:sz="0" w:space="0" w:color="auto"/>
            <w:bottom w:val="none" w:sz="0" w:space="0" w:color="auto"/>
            <w:right w:val="none" w:sz="0" w:space="0" w:color="auto"/>
          </w:divBdr>
        </w:div>
        <w:div w:id="444691516">
          <w:marLeft w:val="0"/>
          <w:marRight w:val="0"/>
          <w:marTop w:val="0"/>
          <w:marBottom w:val="0"/>
          <w:divBdr>
            <w:top w:val="none" w:sz="0" w:space="0" w:color="auto"/>
            <w:left w:val="none" w:sz="0" w:space="0" w:color="auto"/>
            <w:bottom w:val="none" w:sz="0" w:space="0" w:color="auto"/>
            <w:right w:val="none" w:sz="0" w:space="0" w:color="auto"/>
          </w:divBdr>
        </w:div>
        <w:div w:id="1539077435">
          <w:marLeft w:val="0"/>
          <w:marRight w:val="0"/>
          <w:marTop w:val="0"/>
          <w:marBottom w:val="0"/>
          <w:divBdr>
            <w:top w:val="none" w:sz="0" w:space="0" w:color="auto"/>
            <w:left w:val="none" w:sz="0" w:space="0" w:color="auto"/>
            <w:bottom w:val="none" w:sz="0" w:space="0" w:color="auto"/>
            <w:right w:val="none" w:sz="0" w:space="0" w:color="auto"/>
          </w:divBdr>
        </w:div>
        <w:div w:id="371804864">
          <w:marLeft w:val="0"/>
          <w:marRight w:val="0"/>
          <w:marTop w:val="0"/>
          <w:marBottom w:val="0"/>
          <w:divBdr>
            <w:top w:val="none" w:sz="0" w:space="0" w:color="auto"/>
            <w:left w:val="none" w:sz="0" w:space="0" w:color="auto"/>
            <w:bottom w:val="none" w:sz="0" w:space="0" w:color="auto"/>
            <w:right w:val="none" w:sz="0" w:space="0" w:color="auto"/>
          </w:divBdr>
        </w:div>
        <w:div w:id="1121923537">
          <w:marLeft w:val="0"/>
          <w:marRight w:val="0"/>
          <w:marTop w:val="0"/>
          <w:marBottom w:val="0"/>
          <w:divBdr>
            <w:top w:val="none" w:sz="0" w:space="0" w:color="auto"/>
            <w:left w:val="none" w:sz="0" w:space="0" w:color="auto"/>
            <w:bottom w:val="none" w:sz="0" w:space="0" w:color="auto"/>
            <w:right w:val="none" w:sz="0" w:space="0" w:color="auto"/>
          </w:divBdr>
        </w:div>
        <w:div w:id="606814453">
          <w:marLeft w:val="0"/>
          <w:marRight w:val="0"/>
          <w:marTop w:val="0"/>
          <w:marBottom w:val="0"/>
          <w:divBdr>
            <w:top w:val="none" w:sz="0" w:space="0" w:color="auto"/>
            <w:left w:val="none" w:sz="0" w:space="0" w:color="auto"/>
            <w:bottom w:val="none" w:sz="0" w:space="0" w:color="auto"/>
            <w:right w:val="none" w:sz="0" w:space="0" w:color="auto"/>
          </w:divBdr>
        </w:div>
        <w:div w:id="474836923">
          <w:marLeft w:val="0"/>
          <w:marRight w:val="0"/>
          <w:marTop w:val="0"/>
          <w:marBottom w:val="0"/>
          <w:divBdr>
            <w:top w:val="none" w:sz="0" w:space="0" w:color="auto"/>
            <w:left w:val="none" w:sz="0" w:space="0" w:color="auto"/>
            <w:bottom w:val="none" w:sz="0" w:space="0" w:color="auto"/>
            <w:right w:val="none" w:sz="0" w:space="0" w:color="auto"/>
          </w:divBdr>
        </w:div>
        <w:div w:id="165631918">
          <w:marLeft w:val="0"/>
          <w:marRight w:val="0"/>
          <w:marTop w:val="0"/>
          <w:marBottom w:val="0"/>
          <w:divBdr>
            <w:top w:val="none" w:sz="0" w:space="0" w:color="auto"/>
            <w:left w:val="none" w:sz="0" w:space="0" w:color="auto"/>
            <w:bottom w:val="none" w:sz="0" w:space="0" w:color="auto"/>
            <w:right w:val="none" w:sz="0" w:space="0" w:color="auto"/>
          </w:divBdr>
        </w:div>
        <w:div w:id="1659261633">
          <w:marLeft w:val="0"/>
          <w:marRight w:val="0"/>
          <w:marTop w:val="0"/>
          <w:marBottom w:val="0"/>
          <w:divBdr>
            <w:top w:val="none" w:sz="0" w:space="0" w:color="auto"/>
            <w:left w:val="none" w:sz="0" w:space="0" w:color="auto"/>
            <w:bottom w:val="none" w:sz="0" w:space="0" w:color="auto"/>
            <w:right w:val="none" w:sz="0" w:space="0" w:color="auto"/>
          </w:divBdr>
        </w:div>
        <w:div w:id="1563906558">
          <w:marLeft w:val="0"/>
          <w:marRight w:val="0"/>
          <w:marTop w:val="0"/>
          <w:marBottom w:val="0"/>
          <w:divBdr>
            <w:top w:val="none" w:sz="0" w:space="0" w:color="auto"/>
            <w:left w:val="none" w:sz="0" w:space="0" w:color="auto"/>
            <w:bottom w:val="none" w:sz="0" w:space="0" w:color="auto"/>
            <w:right w:val="none" w:sz="0" w:space="0" w:color="auto"/>
          </w:divBdr>
        </w:div>
        <w:div w:id="816413470">
          <w:marLeft w:val="0"/>
          <w:marRight w:val="0"/>
          <w:marTop w:val="0"/>
          <w:marBottom w:val="0"/>
          <w:divBdr>
            <w:top w:val="none" w:sz="0" w:space="0" w:color="auto"/>
            <w:left w:val="none" w:sz="0" w:space="0" w:color="auto"/>
            <w:bottom w:val="none" w:sz="0" w:space="0" w:color="auto"/>
            <w:right w:val="none" w:sz="0" w:space="0" w:color="auto"/>
          </w:divBdr>
        </w:div>
        <w:div w:id="1221945949">
          <w:marLeft w:val="0"/>
          <w:marRight w:val="0"/>
          <w:marTop w:val="0"/>
          <w:marBottom w:val="0"/>
          <w:divBdr>
            <w:top w:val="none" w:sz="0" w:space="0" w:color="auto"/>
            <w:left w:val="none" w:sz="0" w:space="0" w:color="auto"/>
            <w:bottom w:val="none" w:sz="0" w:space="0" w:color="auto"/>
            <w:right w:val="none" w:sz="0" w:space="0" w:color="auto"/>
          </w:divBdr>
        </w:div>
      </w:divsChild>
    </w:div>
    <w:div w:id="264073956">
      <w:bodyDiv w:val="1"/>
      <w:marLeft w:val="0"/>
      <w:marRight w:val="0"/>
      <w:marTop w:val="0"/>
      <w:marBottom w:val="0"/>
      <w:divBdr>
        <w:top w:val="none" w:sz="0" w:space="0" w:color="auto"/>
        <w:left w:val="none" w:sz="0" w:space="0" w:color="auto"/>
        <w:bottom w:val="none" w:sz="0" w:space="0" w:color="auto"/>
        <w:right w:val="none" w:sz="0" w:space="0" w:color="auto"/>
      </w:divBdr>
      <w:divsChild>
        <w:div w:id="1470903233">
          <w:marLeft w:val="0"/>
          <w:marRight w:val="0"/>
          <w:marTop w:val="0"/>
          <w:marBottom w:val="0"/>
          <w:divBdr>
            <w:top w:val="none" w:sz="0" w:space="0" w:color="auto"/>
            <w:left w:val="none" w:sz="0" w:space="0" w:color="auto"/>
            <w:bottom w:val="none" w:sz="0" w:space="0" w:color="auto"/>
            <w:right w:val="none" w:sz="0" w:space="0" w:color="auto"/>
          </w:divBdr>
        </w:div>
        <w:div w:id="74674530">
          <w:marLeft w:val="0"/>
          <w:marRight w:val="0"/>
          <w:marTop w:val="0"/>
          <w:marBottom w:val="0"/>
          <w:divBdr>
            <w:top w:val="none" w:sz="0" w:space="0" w:color="auto"/>
            <w:left w:val="none" w:sz="0" w:space="0" w:color="auto"/>
            <w:bottom w:val="none" w:sz="0" w:space="0" w:color="auto"/>
            <w:right w:val="none" w:sz="0" w:space="0" w:color="auto"/>
          </w:divBdr>
        </w:div>
        <w:div w:id="1585453562">
          <w:marLeft w:val="0"/>
          <w:marRight w:val="0"/>
          <w:marTop w:val="0"/>
          <w:marBottom w:val="0"/>
          <w:divBdr>
            <w:top w:val="none" w:sz="0" w:space="0" w:color="auto"/>
            <w:left w:val="none" w:sz="0" w:space="0" w:color="auto"/>
            <w:bottom w:val="none" w:sz="0" w:space="0" w:color="auto"/>
            <w:right w:val="none" w:sz="0" w:space="0" w:color="auto"/>
          </w:divBdr>
        </w:div>
        <w:div w:id="352651899">
          <w:marLeft w:val="0"/>
          <w:marRight w:val="0"/>
          <w:marTop w:val="0"/>
          <w:marBottom w:val="0"/>
          <w:divBdr>
            <w:top w:val="none" w:sz="0" w:space="0" w:color="auto"/>
            <w:left w:val="none" w:sz="0" w:space="0" w:color="auto"/>
            <w:bottom w:val="none" w:sz="0" w:space="0" w:color="auto"/>
            <w:right w:val="none" w:sz="0" w:space="0" w:color="auto"/>
          </w:divBdr>
        </w:div>
        <w:div w:id="334112180">
          <w:marLeft w:val="0"/>
          <w:marRight w:val="0"/>
          <w:marTop w:val="0"/>
          <w:marBottom w:val="0"/>
          <w:divBdr>
            <w:top w:val="none" w:sz="0" w:space="0" w:color="auto"/>
            <w:left w:val="none" w:sz="0" w:space="0" w:color="auto"/>
            <w:bottom w:val="none" w:sz="0" w:space="0" w:color="auto"/>
            <w:right w:val="none" w:sz="0" w:space="0" w:color="auto"/>
          </w:divBdr>
        </w:div>
      </w:divsChild>
    </w:div>
    <w:div w:id="282813160">
      <w:bodyDiv w:val="1"/>
      <w:marLeft w:val="0"/>
      <w:marRight w:val="0"/>
      <w:marTop w:val="0"/>
      <w:marBottom w:val="0"/>
      <w:divBdr>
        <w:top w:val="none" w:sz="0" w:space="0" w:color="auto"/>
        <w:left w:val="none" w:sz="0" w:space="0" w:color="auto"/>
        <w:bottom w:val="none" w:sz="0" w:space="0" w:color="auto"/>
        <w:right w:val="none" w:sz="0" w:space="0" w:color="auto"/>
      </w:divBdr>
      <w:divsChild>
        <w:div w:id="1524243797">
          <w:marLeft w:val="0"/>
          <w:marRight w:val="0"/>
          <w:marTop w:val="0"/>
          <w:marBottom w:val="0"/>
          <w:divBdr>
            <w:top w:val="none" w:sz="0" w:space="0" w:color="auto"/>
            <w:left w:val="none" w:sz="0" w:space="0" w:color="auto"/>
            <w:bottom w:val="none" w:sz="0" w:space="0" w:color="auto"/>
            <w:right w:val="none" w:sz="0" w:space="0" w:color="auto"/>
          </w:divBdr>
        </w:div>
        <w:div w:id="1547984149">
          <w:marLeft w:val="0"/>
          <w:marRight w:val="0"/>
          <w:marTop w:val="0"/>
          <w:marBottom w:val="0"/>
          <w:divBdr>
            <w:top w:val="none" w:sz="0" w:space="0" w:color="auto"/>
            <w:left w:val="none" w:sz="0" w:space="0" w:color="auto"/>
            <w:bottom w:val="none" w:sz="0" w:space="0" w:color="auto"/>
            <w:right w:val="none" w:sz="0" w:space="0" w:color="auto"/>
          </w:divBdr>
        </w:div>
        <w:div w:id="256906403">
          <w:marLeft w:val="0"/>
          <w:marRight w:val="0"/>
          <w:marTop w:val="0"/>
          <w:marBottom w:val="0"/>
          <w:divBdr>
            <w:top w:val="none" w:sz="0" w:space="0" w:color="auto"/>
            <w:left w:val="none" w:sz="0" w:space="0" w:color="auto"/>
            <w:bottom w:val="none" w:sz="0" w:space="0" w:color="auto"/>
            <w:right w:val="none" w:sz="0" w:space="0" w:color="auto"/>
          </w:divBdr>
        </w:div>
        <w:div w:id="908925225">
          <w:marLeft w:val="0"/>
          <w:marRight w:val="0"/>
          <w:marTop w:val="0"/>
          <w:marBottom w:val="0"/>
          <w:divBdr>
            <w:top w:val="none" w:sz="0" w:space="0" w:color="auto"/>
            <w:left w:val="none" w:sz="0" w:space="0" w:color="auto"/>
            <w:bottom w:val="none" w:sz="0" w:space="0" w:color="auto"/>
            <w:right w:val="none" w:sz="0" w:space="0" w:color="auto"/>
          </w:divBdr>
        </w:div>
        <w:div w:id="1085609835">
          <w:marLeft w:val="0"/>
          <w:marRight w:val="0"/>
          <w:marTop w:val="0"/>
          <w:marBottom w:val="0"/>
          <w:divBdr>
            <w:top w:val="none" w:sz="0" w:space="0" w:color="auto"/>
            <w:left w:val="none" w:sz="0" w:space="0" w:color="auto"/>
            <w:bottom w:val="none" w:sz="0" w:space="0" w:color="auto"/>
            <w:right w:val="none" w:sz="0" w:space="0" w:color="auto"/>
          </w:divBdr>
        </w:div>
        <w:div w:id="1699625407">
          <w:marLeft w:val="0"/>
          <w:marRight w:val="0"/>
          <w:marTop w:val="0"/>
          <w:marBottom w:val="0"/>
          <w:divBdr>
            <w:top w:val="none" w:sz="0" w:space="0" w:color="auto"/>
            <w:left w:val="none" w:sz="0" w:space="0" w:color="auto"/>
            <w:bottom w:val="none" w:sz="0" w:space="0" w:color="auto"/>
            <w:right w:val="none" w:sz="0" w:space="0" w:color="auto"/>
          </w:divBdr>
        </w:div>
        <w:div w:id="2065523199">
          <w:marLeft w:val="0"/>
          <w:marRight w:val="0"/>
          <w:marTop w:val="0"/>
          <w:marBottom w:val="0"/>
          <w:divBdr>
            <w:top w:val="none" w:sz="0" w:space="0" w:color="auto"/>
            <w:left w:val="none" w:sz="0" w:space="0" w:color="auto"/>
            <w:bottom w:val="none" w:sz="0" w:space="0" w:color="auto"/>
            <w:right w:val="none" w:sz="0" w:space="0" w:color="auto"/>
          </w:divBdr>
        </w:div>
        <w:div w:id="172384272">
          <w:marLeft w:val="0"/>
          <w:marRight w:val="0"/>
          <w:marTop w:val="0"/>
          <w:marBottom w:val="0"/>
          <w:divBdr>
            <w:top w:val="none" w:sz="0" w:space="0" w:color="auto"/>
            <w:left w:val="none" w:sz="0" w:space="0" w:color="auto"/>
            <w:bottom w:val="none" w:sz="0" w:space="0" w:color="auto"/>
            <w:right w:val="none" w:sz="0" w:space="0" w:color="auto"/>
          </w:divBdr>
        </w:div>
        <w:div w:id="1655137832">
          <w:marLeft w:val="0"/>
          <w:marRight w:val="0"/>
          <w:marTop w:val="0"/>
          <w:marBottom w:val="0"/>
          <w:divBdr>
            <w:top w:val="none" w:sz="0" w:space="0" w:color="auto"/>
            <w:left w:val="none" w:sz="0" w:space="0" w:color="auto"/>
            <w:bottom w:val="none" w:sz="0" w:space="0" w:color="auto"/>
            <w:right w:val="none" w:sz="0" w:space="0" w:color="auto"/>
          </w:divBdr>
        </w:div>
        <w:div w:id="1113018706">
          <w:marLeft w:val="0"/>
          <w:marRight w:val="0"/>
          <w:marTop w:val="0"/>
          <w:marBottom w:val="0"/>
          <w:divBdr>
            <w:top w:val="none" w:sz="0" w:space="0" w:color="auto"/>
            <w:left w:val="none" w:sz="0" w:space="0" w:color="auto"/>
            <w:bottom w:val="none" w:sz="0" w:space="0" w:color="auto"/>
            <w:right w:val="none" w:sz="0" w:space="0" w:color="auto"/>
          </w:divBdr>
        </w:div>
        <w:div w:id="1704748013">
          <w:marLeft w:val="0"/>
          <w:marRight w:val="0"/>
          <w:marTop w:val="0"/>
          <w:marBottom w:val="0"/>
          <w:divBdr>
            <w:top w:val="none" w:sz="0" w:space="0" w:color="auto"/>
            <w:left w:val="none" w:sz="0" w:space="0" w:color="auto"/>
            <w:bottom w:val="none" w:sz="0" w:space="0" w:color="auto"/>
            <w:right w:val="none" w:sz="0" w:space="0" w:color="auto"/>
          </w:divBdr>
        </w:div>
        <w:div w:id="285935863">
          <w:marLeft w:val="0"/>
          <w:marRight w:val="0"/>
          <w:marTop w:val="0"/>
          <w:marBottom w:val="0"/>
          <w:divBdr>
            <w:top w:val="none" w:sz="0" w:space="0" w:color="auto"/>
            <w:left w:val="none" w:sz="0" w:space="0" w:color="auto"/>
            <w:bottom w:val="none" w:sz="0" w:space="0" w:color="auto"/>
            <w:right w:val="none" w:sz="0" w:space="0" w:color="auto"/>
          </w:divBdr>
        </w:div>
        <w:div w:id="131598490">
          <w:marLeft w:val="0"/>
          <w:marRight w:val="0"/>
          <w:marTop w:val="0"/>
          <w:marBottom w:val="0"/>
          <w:divBdr>
            <w:top w:val="none" w:sz="0" w:space="0" w:color="auto"/>
            <w:left w:val="none" w:sz="0" w:space="0" w:color="auto"/>
            <w:bottom w:val="none" w:sz="0" w:space="0" w:color="auto"/>
            <w:right w:val="none" w:sz="0" w:space="0" w:color="auto"/>
          </w:divBdr>
        </w:div>
        <w:div w:id="37291622">
          <w:marLeft w:val="0"/>
          <w:marRight w:val="0"/>
          <w:marTop w:val="0"/>
          <w:marBottom w:val="0"/>
          <w:divBdr>
            <w:top w:val="none" w:sz="0" w:space="0" w:color="auto"/>
            <w:left w:val="none" w:sz="0" w:space="0" w:color="auto"/>
            <w:bottom w:val="none" w:sz="0" w:space="0" w:color="auto"/>
            <w:right w:val="none" w:sz="0" w:space="0" w:color="auto"/>
          </w:divBdr>
        </w:div>
      </w:divsChild>
    </w:div>
    <w:div w:id="285546801">
      <w:bodyDiv w:val="1"/>
      <w:marLeft w:val="0"/>
      <w:marRight w:val="0"/>
      <w:marTop w:val="0"/>
      <w:marBottom w:val="0"/>
      <w:divBdr>
        <w:top w:val="none" w:sz="0" w:space="0" w:color="auto"/>
        <w:left w:val="none" w:sz="0" w:space="0" w:color="auto"/>
        <w:bottom w:val="none" w:sz="0" w:space="0" w:color="auto"/>
        <w:right w:val="none" w:sz="0" w:space="0" w:color="auto"/>
      </w:divBdr>
      <w:divsChild>
        <w:div w:id="1857497471">
          <w:marLeft w:val="0"/>
          <w:marRight w:val="0"/>
          <w:marTop w:val="0"/>
          <w:marBottom w:val="0"/>
          <w:divBdr>
            <w:top w:val="none" w:sz="0" w:space="0" w:color="auto"/>
            <w:left w:val="none" w:sz="0" w:space="0" w:color="auto"/>
            <w:bottom w:val="none" w:sz="0" w:space="0" w:color="auto"/>
            <w:right w:val="none" w:sz="0" w:space="0" w:color="auto"/>
          </w:divBdr>
        </w:div>
        <w:div w:id="191698586">
          <w:marLeft w:val="0"/>
          <w:marRight w:val="0"/>
          <w:marTop w:val="0"/>
          <w:marBottom w:val="0"/>
          <w:divBdr>
            <w:top w:val="none" w:sz="0" w:space="0" w:color="auto"/>
            <w:left w:val="none" w:sz="0" w:space="0" w:color="auto"/>
            <w:bottom w:val="none" w:sz="0" w:space="0" w:color="auto"/>
            <w:right w:val="none" w:sz="0" w:space="0" w:color="auto"/>
          </w:divBdr>
        </w:div>
        <w:div w:id="439689996">
          <w:marLeft w:val="0"/>
          <w:marRight w:val="0"/>
          <w:marTop w:val="0"/>
          <w:marBottom w:val="0"/>
          <w:divBdr>
            <w:top w:val="none" w:sz="0" w:space="0" w:color="auto"/>
            <w:left w:val="none" w:sz="0" w:space="0" w:color="auto"/>
            <w:bottom w:val="none" w:sz="0" w:space="0" w:color="auto"/>
            <w:right w:val="none" w:sz="0" w:space="0" w:color="auto"/>
          </w:divBdr>
        </w:div>
        <w:div w:id="669328548">
          <w:marLeft w:val="0"/>
          <w:marRight w:val="0"/>
          <w:marTop w:val="0"/>
          <w:marBottom w:val="0"/>
          <w:divBdr>
            <w:top w:val="none" w:sz="0" w:space="0" w:color="auto"/>
            <w:left w:val="none" w:sz="0" w:space="0" w:color="auto"/>
            <w:bottom w:val="none" w:sz="0" w:space="0" w:color="auto"/>
            <w:right w:val="none" w:sz="0" w:space="0" w:color="auto"/>
          </w:divBdr>
        </w:div>
        <w:div w:id="663096408">
          <w:marLeft w:val="0"/>
          <w:marRight w:val="0"/>
          <w:marTop w:val="0"/>
          <w:marBottom w:val="0"/>
          <w:divBdr>
            <w:top w:val="none" w:sz="0" w:space="0" w:color="auto"/>
            <w:left w:val="none" w:sz="0" w:space="0" w:color="auto"/>
            <w:bottom w:val="none" w:sz="0" w:space="0" w:color="auto"/>
            <w:right w:val="none" w:sz="0" w:space="0" w:color="auto"/>
          </w:divBdr>
        </w:div>
        <w:div w:id="533807376">
          <w:marLeft w:val="0"/>
          <w:marRight w:val="0"/>
          <w:marTop w:val="0"/>
          <w:marBottom w:val="0"/>
          <w:divBdr>
            <w:top w:val="none" w:sz="0" w:space="0" w:color="auto"/>
            <w:left w:val="none" w:sz="0" w:space="0" w:color="auto"/>
            <w:bottom w:val="none" w:sz="0" w:space="0" w:color="auto"/>
            <w:right w:val="none" w:sz="0" w:space="0" w:color="auto"/>
          </w:divBdr>
        </w:div>
        <w:div w:id="552161225">
          <w:marLeft w:val="0"/>
          <w:marRight w:val="0"/>
          <w:marTop w:val="0"/>
          <w:marBottom w:val="0"/>
          <w:divBdr>
            <w:top w:val="none" w:sz="0" w:space="0" w:color="auto"/>
            <w:left w:val="none" w:sz="0" w:space="0" w:color="auto"/>
            <w:bottom w:val="none" w:sz="0" w:space="0" w:color="auto"/>
            <w:right w:val="none" w:sz="0" w:space="0" w:color="auto"/>
          </w:divBdr>
        </w:div>
        <w:div w:id="1632206587">
          <w:marLeft w:val="0"/>
          <w:marRight w:val="0"/>
          <w:marTop w:val="0"/>
          <w:marBottom w:val="0"/>
          <w:divBdr>
            <w:top w:val="none" w:sz="0" w:space="0" w:color="auto"/>
            <w:left w:val="none" w:sz="0" w:space="0" w:color="auto"/>
            <w:bottom w:val="none" w:sz="0" w:space="0" w:color="auto"/>
            <w:right w:val="none" w:sz="0" w:space="0" w:color="auto"/>
          </w:divBdr>
        </w:div>
        <w:div w:id="287442616">
          <w:marLeft w:val="0"/>
          <w:marRight w:val="0"/>
          <w:marTop w:val="0"/>
          <w:marBottom w:val="0"/>
          <w:divBdr>
            <w:top w:val="none" w:sz="0" w:space="0" w:color="auto"/>
            <w:left w:val="none" w:sz="0" w:space="0" w:color="auto"/>
            <w:bottom w:val="none" w:sz="0" w:space="0" w:color="auto"/>
            <w:right w:val="none" w:sz="0" w:space="0" w:color="auto"/>
          </w:divBdr>
        </w:div>
        <w:div w:id="1074471118">
          <w:marLeft w:val="0"/>
          <w:marRight w:val="0"/>
          <w:marTop w:val="0"/>
          <w:marBottom w:val="0"/>
          <w:divBdr>
            <w:top w:val="none" w:sz="0" w:space="0" w:color="auto"/>
            <w:left w:val="none" w:sz="0" w:space="0" w:color="auto"/>
            <w:bottom w:val="none" w:sz="0" w:space="0" w:color="auto"/>
            <w:right w:val="none" w:sz="0" w:space="0" w:color="auto"/>
          </w:divBdr>
        </w:div>
        <w:div w:id="51851209">
          <w:marLeft w:val="0"/>
          <w:marRight w:val="0"/>
          <w:marTop w:val="0"/>
          <w:marBottom w:val="0"/>
          <w:divBdr>
            <w:top w:val="none" w:sz="0" w:space="0" w:color="auto"/>
            <w:left w:val="none" w:sz="0" w:space="0" w:color="auto"/>
            <w:bottom w:val="none" w:sz="0" w:space="0" w:color="auto"/>
            <w:right w:val="none" w:sz="0" w:space="0" w:color="auto"/>
          </w:divBdr>
        </w:div>
        <w:div w:id="1057824160">
          <w:marLeft w:val="0"/>
          <w:marRight w:val="0"/>
          <w:marTop w:val="0"/>
          <w:marBottom w:val="0"/>
          <w:divBdr>
            <w:top w:val="none" w:sz="0" w:space="0" w:color="auto"/>
            <w:left w:val="none" w:sz="0" w:space="0" w:color="auto"/>
            <w:bottom w:val="none" w:sz="0" w:space="0" w:color="auto"/>
            <w:right w:val="none" w:sz="0" w:space="0" w:color="auto"/>
          </w:divBdr>
        </w:div>
      </w:divsChild>
    </w:div>
    <w:div w:id="450243240">
      <w:bodyDiv w:val="1"/>
      <w:marLeft w:val="0"/>
      <w:marRight w:val="0"/>
      <w:marTop w:val="0"/>
      <w:marBottom w:val="0"/>
      <w:divBdr>
        <w:top w:val="none" w:sz="0" w:space="0" w:color="auto"/>
        <w:left w:val="none" w:sz="0" w:space="0" w:color="auto"/>
        <w:bottom w:val="none" w:sz="0" w:space="0" w:color="auto"/>
        <w:right w:val="none" w:sz="0" w:space="0" w:color="auto"/>
      </w:divBdr>
      <w:divsChild>
        <w:div w:id="1459760226">
          <w:marLeft w:val="0"/>
          <w:marRight w:val="0"/>
          <w:marTop w:val="0"/>
          <w:marBottom w:val="0"/>
          <w:divBdr>
            <w:top w:val="none" w:sz="0" w:space="0" w:color="auto"/>
            <w:left w:val="none" w:sz="0" w:space="0" w:color="auto"/>
            <w:bottom w:val="none" w:sz="0" w:space="0" w:color="auto"/>
            <w:right w:val="none" w:sz="0" w:space="0" w:color="auto"/>
          </w:divBdr>
        </w:div>
        <w:div w:id="780150233">
          <w:marLeft w:val="0"/>
          <w:marRight w:val="0"/>
          <w:marTop w:val="0"/>
          <w:marBottom w:val="0"/>
          <w:divBdr>
            <w:top w:val="none" w:sz="0" w:space="0" w:color="auto"/>
            <w:left w:val="none" w:sz="0" w:space="0" w:color="auto"/>
            <w:bottom w:val="none" w:sz="0" w:space="0" w:color="auto"/>
            <w:right w:val="none" w:sz="0" w:space="0" w:color="auto"/>
          </w:divBdr>
        </w:div>
        <w:div w:id="102379772">
          <w:marLeft w:val="0"/>
          <w:marRight w:val="0"/>
          <w:marTop w:val="0"/>
          <w:marBottom w:val="0"/>
          <w:divBdr>
            <w:top w:val="none" w:sz="0" w:space="0" w:color="auto"/>
            <w:left w:val="none" w:sz="0" w:space="0" w:color="auto"/>
            <w:bottom w:val="none" w:sz="0" w:space="0" w:color="auto"/>
            <w:right w:val="none" w:sz="0" w:space="0" w:color="auto"/>
          </w:divBdr>
        </w:div>
        <w:div w:id="1317303241">
          <w:marLeft w:val="0"/>
          <w:marRight w:val="0"/>
          <w:marTop w:val="0"/>
          <w:marBottom w:val="0"/>
          <w:divBdr>
            <w:top w:val="none" w:sz="0" w:space="0" w:color="auto"/>
            <w:left w:val="none" w:sz="0" w:space="0" w:color="auto"/>
            <w:bottom w:val="none" w:sz="0" w:space="0" w:color="auto"/>
            <w:right w:val="none" w:sz="0" w:space="0" w:color="auto"/>
          </w:divBdr>
        </w:div>
        <w:div w:id="477499864">
          <w:marLeft w:val="0"/>
          <w:marRight w:val="0"/>
          <w:marTop w:val="0"/>
          <w:marBottom w:val="0"/>
          <w:divBdr>
            <w:top w:val="none" w:sz="0" w:space="0" w:color="auto"/>
            <w:left w:val="none" w:sz="0" w:space="0" w:color="auto"/>
            <w:bottom w:val="none" w:sz="0" w:space="0" w:color="auto"/>
            <w:right w:val="none" w:sz="0" w:space="0" w:color="auto"/>
          </w:divBdr>
        </w:div>
        <w:div w:id="599677029">
          <w:marLeft w:val="0"/>
          <w:marRight w:val="0"/>
          <w:marTop w:val="0"/>
          <w:marBottom w:val="0"/>
          <w:divBdr>
            <w:top w:val="none" w:sz="0" w:space="0" w:color="auto"/>
            <w:left w:val="none" w:sz="0" w:space="0" w:color="auto"/>
            <w:bottom w:val="none" w:sz="0" w:space="0" w:color="auto"/>
            <w:right w:val="none" w:sz="0" w:space="0" w:color="auto"/>
          </w:divBdr>
        </w:div>
        <w:div w:id="1269199679">
          <w:marLeft w:val="0"/>
          <w:marRight w:val="0"/>
          <w:marTop w:val="0"/>
          <w:marBottom w:val="0"/>
          <w:divBdr>
            <w:top w:val="none" w:sz="0" w:space="0" w:color="auto"/>
            <w:left w:val="none" w:sz="0" w:space="0" w:color="auto"/>
            <w:bottom w:val="none" w:sz="0" w:space="0" w:color="auto"/>
            <w:right w:val="none" w:sz="0" w:space="0" w:color="auto"/>
          </w:divBdr>
        </w:div>
        <w:div w:id="1904020831">
          <w:marLeft w:val="0"/>
          <w:marRight w:val="0"/>
          <w:marTop w:val="0"/>
          <w:marBottom w:val="0"/>
          <w:divBdr>
            <w:top w:val="none" w:sz="0" w:space="0" w:color="auto"/>
            <w:left w:val="none" w:sz="0" w:space="0" w:color="auto"/>
            <w:bottom w:val="none" w:sz="0" w:space="0" w:color="auto"/>
            <w:right w:val="none" w:sz="0" w:space="0" w:color="auto"/>
          </w:divBdr>
        </w:div>
        <w:div w:id="15927711">
          <w:marLeft w:val="0"/>
          <w:marRight w:val="0"/>
          <w:marTop w:val="0"/>
          <w:marBottom w:val="0"/>
          <w:divBdr>
            <w:top w:val="none" w:sz="0" w:space="0" w:color="auto"/>
            <w:left w:val="none" w:sz="0" w:space="0" w:color="auto"/>
            <w:bottom w:val="none" w:sz="0" w:space="0" w:color="auto"/>
            <w:right w:val="none" w:sz="0" w:space="0" w:color="auto"/>
          </w:divBdr>
        </w:div>
        <w:div w:id="691027661">
          <w:marLeft w:val="0"/>
          <w:marRight w:val="0"/>
          <w:marTop w:val="0"/>
          <w:marBottom w:val="0"/>
          <w:divBdr>
            <w:top w:val="none" w:sz="0" w:space="0" w:color="auto"/>
            <w:left w:val="none" w:sz="0" w:space="0" w:color="auto"/>
            <w:bottom w:val="none" w:sz="0" w:space="0" w:color="auto"/>
            <w:right w:val="none" w:sz="0" w:space="0" w:color="auto"/>
          </w:divBdr>
        </w:div>
        <w:div w:id="1512261734">
          <w:marLeft w:val="0"/>
          <w:marRight w:val="0"/>
          <w:marTop w:val="0"/>
          <w:marBottom w:val="0"/>
          <w:divBdr>
            <w:top w:val="none" w:sz="0" w:space="0" w:color="auto"/>
            <w:left w:val="none" w:sz="0" w:space="0" w:color="auto"/>
            <w:bottom w:val="none" w:sz="0" w:space="0" w:color="auto"/>
            <w:right w:val="none" w:sz="0" w:space="0" w:color="auto"/>
          </w:divBdr>
        </w:div>
        <w:div w:id="181404012">
          <w:marLeft w:val="0"/>
          <w:marRight w:val="0"/>
          <w:marTop w:val="0"/>
          <w:marBottom w:val="0"/>
          <w:divBdr>
            <w:top w:val="none" w:sz="0" w:space="0" w:color="auto"/>
            <w:left w:val="none" w:sz="0" w:space="0" w:color="auto"/>
            <w:bottom w:val="none" w:sz="0" w:space="0" w:color="auto"/>
            <w:right w:val="none" w:sz="0" w:space="0" w:color="auto"/>
          </w:divBdr>
        </w:div>
        <w:div w:id="531114288">
          <w:marLeft w:val="0"/>
          <w:marRight w:val="0"/>
          <w:marTop w:val="0"/>
          <w:marBottom w:val="0"/>
          <w:divBdr>
            <w:top w:val="none" w:sz="0" w:space="0" w:color="auto"/>
            <w:left w:val="none" w:sz="0" w:space="0" w:color="auto"/>
            <w:bottom w:val="none" w:sz="0" w:space="0" w:color="auto"/>
            <w:right w:val="none" w:sz="0" w:space="0" w:color="auto"/>
          </w:divBdr>
        </w:div>
        <w:div w:id="751243177">
          <w:marLeft w:val="0"/>
          <w:marRight w:val="0"/>
          <w:marTop w:val="0"/>
          <w:marBottom w:val="0"/>
          <w:divBdr>
            <w:top w:val="none" w:sz="0" w:space="0" w:color="auto"/>
            <w:left w:val="none" w:sz="0" w:space="0" w:color="auto"/>
            <w:bottom w:val="none" w:sz="0" w:space="0" w:color="auto"/>
            <w:right w:val="none" w:sz="0" w:space="0" w:color="auto"/>
          </w:divBdr>
        </w:div>
        <w:div w:id="1153371459">
          <w:marLeft w:val="0"/>
          <w:marRight w:val="0"/>
          <w:marTop w:val="0"/>
          <w:marBottom w:val="0"/>
          <w:divBdr>
            <w:top w:val="none" w:sz="0" w:space="0" w:color="auto"/>
            <w:left w:val="none" w:sz="0" w:space="0" w:color="auto"/>
            <w:bottom w:val="none" w:sz="0" w:space="0" w:color="auto"/>
            <w:right w:val="none" w:sz="0" w:space="0" w:color="auto"/>
          </w:divBdr>
        </w:div>
        <w:div w:id="1053458200">
          <w:marLeft w:val="0"/>
          <w:marRight w:val="0"/>
          <w:marTop w:val="0"/>
          <w:marBottom w:val="0"/>
          <w:divBdr>
            <w:top w:val="none" w:sz="0" w:space="0" w:color="auto"/>
            <w:left w:val="none" w:sz="0" w:space="0" w:color="auto"/>
            <w:bottom w:val="none" w:sz="0" w:space="0" w:color="auto"/>
            <w:right w:val="none" w:sz="0" w:space="0" w:color="auto"/>
          </w:divBdr>
        </w:div>
        <w:div w:id="1893613284">
          <w:marLeft w:val="0"/>
          <w:marRight w:val="0"/>
          <w:marTop w:val="0"/>
          <w:marBottom w:val="0"/>
          <w:divBdr>
            <w:top w:val="none" w:sz="0" w:space="0" w:color="auto"/>
            <w:left w:val="none" w:sz="0" w:space="0" w:color="auto"/>
            <w:bottom w:val="none" w:sz="0" w:space="0" w:color="auto"/>
            <w:right w:val="none" w:sz="0" w:space="0" w:color="auto"/>
          </w:divBdr>
        </w:div>
        <w:div w:id="1106074439">
          <w:marLeft w:val="0"/>
          <w:marRight w:val="0"/>
          <w:marTop w:val="0"/>
          <w:marBottom w:val="0"/>
          <w:divBdr>
            <w:top w:val="none" w:sz="0" w:space="0" w:color="auto"/>
            <w:left w:val="none" w:sz="0" w:space="0" w:color="auto"/>
            <w:bottom w:val="none" w:sz="0" w:space="0" w:color="auto"/>
            <w:right w:val="none" w:sz="0" w:space="0" w:color="auto"/>
          </w:divBdr>
        </w:div>
        <w:div w:id="1337146327">
          <w:marLeft w:val="0"/>
          <w:marRight w:val="0"/>
          <w:marTop w:val="0"/>
          <w:marBottom w:val="0"/>
          <w:divBdr>
            <w:top w:val="none" w:sz="0" w:space="0" w:color="auto"/>
            <w:left w:val="none" w:sz="0" w:space="0" w:color="auto"/>
            <w:bottom w:val="none" w:sz="0" w:space="0" w:color="auto"/>
            <w:right w:val="none" w:sz="0" w:space="0" w:color="auto"/>
          </w:divBdr>
        </w:div>
        <w:div w:id="1310086721">
          <w:marLeft w:val="0"/>
          <w:marRight w:val="0"/>
          <w:marTop w:val="0"/>
          <w:marBottom w:val="0"/>
          <w:divBdr>
            <w:top w:val="none" w:sz="0" w:space="0" w:color="auto"/>
            <w:left w:val="none" w:sz="0" w:space="0" w:color="auto"/>
            <w:bottom w:val="none" w:sz="0" w:space="0" w:color="auto"/>
            <w:right w:val="none" w:sz="0" w:space="0" w:color="auto"/>
          </w:divBdr>
        </w:div>
        <w:div w:id="244416510">
          <w:marLeft w:val="0"/>
          <w:marRight w:val="0"/>
          <w:marTop w:val="0"/>
          <w:marBottom w:val="0"/>
          <w:divBdr>
            <w:top w:val="none" w:sz="0" w:space="0" w:color="auto"/>
            <w:left w:val="none" w:sz="0" w:space="0" w:color="auto"/>
            <w:bottom w:val="none" w:sz="0" w:space="0" w:color="auto"/>
            <w:right w:val="none" w:sz="0" w:space="0" w:color="auto"/>
          </w:divBdr>
        </w:div>
        <w:div w:id="1918515090">
          <w:marLeft w:val="0"/>
          <w:marRight w:val="0"/>
          <w:marTop w:val="0"/>
          <w:marBottom w:val="0"/>
          <w:divBdr>
            <w:top w:val="none" w:sz="0" w:space="0" w:color="auto"/>
            <w:left w:val="none" w:sz="0" w:space="0" w:color="auto"/>
            <w:bottom w:val="none" w:sz="0" w:space="0" w:color="auto"/>
            <w:right w:val="none" w:sz="0" w:space="0" w:color="auto"/>
          </w:divBdr>
        </w:div>
        <w:div w:id="67263848">
          <w:marLeft w:val="0"/>
          <w:marRight w:val="0"/>
          <w:marTop w:val="0"/>
          <w:marBottom w:val="0"/>
          <w:divBdr>
            <w:top w:val="none" w:sz="0" w:space="0" w:color="auto"/>
            <w:left w:val="none" w:sz="0" w:space="0" w:color="auto"/>
            <w:bottom w:val="none" w:sz="0" w:space="0" w:color="auto"/>
            <w:right w:val="none" w:sz="0" w:space="0" w:color="auto"/>
          </w:divBdr>
        </w:div>
        <w:div w:id="329674561">
          <w:marLeft w:val="0"/>
          <w:marRight w:val="0"/>
          <w:marTop w:val="0"/>
          <w:marBottom w:val="0"/>
          <w:divBdr>
            <w:top w:val="none" w:sz="0" w:space="0" w:color="auto"/>
            <w:left w:val="none" w:sz="0" w:space="0" w:color="auto"/>
            <w:bottom w:val="none" w:sz="0" w:space="0" w:color="auto"/>
            <w:right w:val="none" w:sz="0" w:space="0" w:color="auto"/>
          </w:divBdr>
        </w:div>
        <w:div w:id="1169826259">
          <w:marLeft w:val="0"/>
          <w:marRight w:val="0"/>
          <w:marTop w:val="0"/>
          <w:marBottom w:val="0"/>
          <w:divBdr>
            <w:top w:val="none" w:sz="0" w:space="0" w:color="auto"/>
            <w:left w:val="none" w:sz="0" w:space="0" w:color="auto"/>
            <w:bottom w:val="none" w:sz="0" w:space="0" w:color="auto"/>
            <w:right w:val="none" w:sz="0" w:space="0" w:color="auto"/>
          </w:divBdr>
        </w:div>
      </w:divsChild>
    </w:div>
    <w:div w:id="580529942">
      <w:bodyDiv w:val="1"/>
      <w:marLeft w:val="0"/>
      <w:marRight w:val="0"/>
      <w:marTop w:val="0"/>
      <w:marBottom w:val="0"/>
      <w:divBdr>
        <w:top w:val="none" w:sz="0" w:space="0" w:color="auto"/>
        <w:left w:val="none" w:sz="0" w:space="0" w:color="auto"/>
        <w:bottom w:val="none" w:sz="0" w:space="0" w:color="auto"/>
        <w:right w:val="none" w:sz="0" w:space="0" w:color="auto"/>
      </w:divBdr>
      <w:divsChild>
        <w:div w:id="1440295919">
          <w:marLeft w:val="0"/>
          <w:marRight w:val="0"/>
          <w:marTop w:val="0"/>
          <w:marBottom w:val="0"/>
          <w:divBdr>
            <w:top w:val="none" w:sz="0" w:space="0" w:color="auto"/>
            <w:left w:val="none" w:sz="0" w:space="0" w:color="auto"/>
            <w:bottom w:val="none" w:sz="0" w:space="0" w:color="auto"/>
            <w:right w:val="none" w:sz="0" w:space="0" w:color="auto"/>
          </w:divBdr>
        </w:div>
        <w:div w:id="12540920">
          <w:marLeft w:val="0"/>
          <w:marRight w:val="0"/>
          <w:marTop w:val="0"/>
          <w:marBottom w:val="0"/>
          <w:divBdr>
            <w:top w:val="none" w:sz="0" w:space="0" w:color="auto"/>
            <w:left w:val="none" w:sz="0" w:space="0" w:color="auto"/>
            <w:bottom w:val="none" w:sz="0" w:space="0" w:color="auto"/>
            <w:right w:val="none" w:sz="0" w:space="0" w:color="auto"/>
          </w:divBdr>
        </w:div>
        <w:div w:id="1562980306">
          <w:marLeft w:val="0"/>
          <w:marRight w:val="0"/>
          <w:marTop w:val="0"/>
          <w:marBottom w:val="0"/>
          <w:divBdr>
            <w:top w:val="none" w:sz="0" w:space="0" w:color="auto"/>
            <w:left w:val="none" w:sz="0" w:space="0" w:color="auto"/>
            <w:bottom w:val="none" w:sz="0" w:space="0" w:color="auto"/>
            <w:right w:val="none" w:sz="0" w:space="0" w:color="auto"/>
          </w:divBdr>
        </w:div>
        <w:div w:id="441457245">
          <w:marLeft w:val="0"/>
          <w:marRight w:val="0"/>
          <w:marTop w:val="0"/>
          <w:marBottom w:val="0"/>
          <w:divBdr>
            <w:top w:val="none" w:sz="0" w:space="0" w:color="auto"/>
            <w:left w:val="none" w:sz="0" w:space="0" w:color="auto"/>
            <w:bottom w:val="none" w:sz="0" w:space="0" w:color="auto"/>
            <w:right w:val="none" w:sz="0" w:space="0" w:color="auto"/>
          </w:divBdr>
        </w:div>
        <w:div w:id="1915042267">
          <w:marLeft w:val="0"/>
          <w:marRight w:val="0"/>
          <w:marTop w:val="0"/>
          <w:marBottom w:val="0"/>
          <w:divBdr>
            <w:top w:val="none" w:sz="0" w:space="0" w:color="auto"/>
            <w:left w:val="none" w:sz="0" w:space="0" w:color="auto"/>
            <w:bottom w:val="none" w:sz="0" w:space="0" w:color="auto"/>
            <w:right w:val="none" w:sz="0" w:space="0" w:color="auto"/>
          </w:divBdr>
        </w:div>
        <w:div w:id="596716742">
          <w:marLeft w:val="0"/>
          <w:marRight w:val="0"/>
          <w:marTop w:val="0"/>
          <w:marBottom w:val="0"/>
          <w:divBdr>
            <w:top w:val="none" w:sz="0" w:space="0" w:color="auto"/>
            <w:left w:val="none" w:sz="0" w:space="0" w:color="auto"/>
            <w:bottom w:val="none" w:sz="0" w:space="0" w:color="auto"/>
            <w:right w:val="none" w:sz="0" w:space="0" w:color="auto"/>
          </w:divBdr>
        </w:div>
        <w:div w:id="768088039">
          <w:marLeft w:val="0"/>
          <w:marRight w:val="0"/>
          <w:marTop w:val="0"/>
          <w:marBottom w:val="0"/>
          <w:divBdr>
            <w:top w:val="none" w:sz="0" w:space="0" w:color="auto"/>
            <w:left w:val="none" w:sz="0" w:space="0" w:color="auto"/>
            <w:bottom w:val="none" w:sz="0" w:space="0" w:color="auto"/>
            <w:right w:val="none" w:sz="0" w:space="0" w:color="auto"/>
          </w:divBdr>
        </w:div>
        <w:div w:id="2093745379">
          <w:marLeft w:val="0"/>
          <w:marRight w:val="0"/>
          <w:marTop w:val="0"/>
          <w:marBottom w:val="0"/>
          <w:divBdr>
            <w:top w:val="none" w:sz="0" w:space="0" w:color="auto"/>
            <w:left w:val="none" w:sz="0" w:space="0" w:color="auto"/>
            <w:bottom w:val="none" w:sz="0" w:space="0" w:color="auto"/>
            <w:right w:val="none" w:sz="0" w:space="0" w:color="auto"/>
          </w:divBdr>
        </w:div>
        <w:div w:id="2030837976">
          <w:marLeft w:val="0"/>
          <w:marRight w:val="0"/>
          <w:marTop w:val="0"/>
          <w:marBottom w:val="0"/>
          <w:divBdr>
            <w:top w:val="none" w:sz="0" w:space="0" w:color="auto"/>
            <w:left w:val="none" w:sz="0" w:space="0" w:color="auto"/>
            <w:bottom w:val="none" w:sz="0" w:space="0" w:color="auto"/>
            <w:right w:val="none" w:sz="0" w:space="0" w:color="auto"/>
          </w:divBdr>
        </w:div>
        <w:div w:id="349765669">
          <w:marLeft w:val="0"/>
          <w:marRight w:val="0"/>
          <w:marTop w:val="0"/>
          <w:marBottom w:val="0"/>
          <w:divBdr>
            <w:top w:val="none" w:sz="0" w:space="0" w:color="auto"/>
            <w:left w:val="none" w:sz="0" w:space="0" w:color="auto"/>
            <w:bottom w:val="none" w:sz="0" w:space="0" w:color="auto"/>
            <w:right w:val="none" w:sz="0" w:space="0" w:color="auto"/>
          </w:divBdr>
        </w:div>
        <w:div w:id="87045840">
          <w:marLeft w:val="0"/>
          <w:marRight w:val="0"/>
          <w:marTop w:val="0"/>
          <w:marBottom w:val="0"/>
          <w:divBdr>
            <w:top w:val="none" w:sz="0" w:space="0" w:color="auto"/>
            <w:left w:val="none" w:sz="0" w:space="0" w:color="auto"/>
            <w:bottom w:val="none" w:sz="0" w:space="0" w:color="auto"/>
            <w:right w:val="none" w:sz="0" w:space="0" w:color="auto"/>
          </w:divBdr>
        </w:div>
        <w:div w:id="1404595927">
          <w:marLeft w:val="0"/>
          <w:marRight w:val="0"/>
          <w:marTop w:val="0"/>
          <w:marBottom w:val="0"/>
          <w:divBdr>
            <w:top w:val="none" w:sz="0" w:space="0" w:color="auto"/>
            <w:left w:val="none" w:sz="0" w:space="0" w:color="auto"/>
            <w:bottom w:val="none" w:sz="0" w:space="0" w:color="auto"/>
            <w:right w:val="none" w:sz="0" w:space="0" w:color="auto"/>
          </w:divBdr>
        </w:div>
        <w:div w:id="1765564105">
          <w:marLeft w:val="0"/>
          <w:marRight w:val="0"/>
          <w:marTop w:val="0"/>
          <w:marBottom w:val="0"/>
          <w:divBdr>
            <w:top w:val="none" w:sz="0" w:space="0" w:color="auto"/>
            <w:left w:val="none" w:sz="0" w:space="0" w:color="auto"/>
            <w:bottom w:val="none" w:sz="0" w:space="0" w:color="auto"/>
            <w:right w:val="none" w:sz="0" w:space="0" w:color="auto"/>
          </w:divBdr>
        </w:div>
        <w:div w:id="2018728453">
          <w:marLeft w:val="0"/>
          <w:marRight w:val="0"/>
          <w:marTop w:val="0"/>
          <w:marBottom w:val="0"/>
          <w:divBdr>
            <w:top w:val="none" w:sz="0" w:space="0" w:color="auto"/>
            <w:left w:val="none" w:sz="0" w:space="0" w:color="auto"/>
            <w:bottom w:val="none" w:sz="0" w:space="0" w:color="auto"/>
            <w:right w:val="none" w:sz="0" w:space="0" w:color="auto"/>
          </w:divBdr>
        </w:div>
      </w:divsChild>
    </w:div>
    <w:div w:id="621115216">
      <w:bodyDiv w:val="1"/>
      <w:marLeft w:val="0"/>
      <w:marRight w:val="0"/>
      <w:marTop w:val="0"/>
      <w:marBottom w:val="0"/>
      <w:divBdr>
        <w:top w:val="none" w:sz="0" w:space="0" w:color="auto"/>
        <w:left w:val="none" w:sz="0" w:space="0" w:color="auto"/>
        <w:bottom w:val="none" w:sz="0" w:space="0" w:color="auto"/>
        <w:right w:val="none" w:sz="0" w:space="0" w:color="auto"/>
      </w:divBdr>
      <w:divsChild>
        <w:div w:id="537931919">
          <w:marLeft w:val="0"/>
          <w:marRight w:val="0"/>
          <w:marTop w:val="0"/>
          <w:marBottom w:val="0"/>
          <w:divBdr>
            <w:top w:val="none" w:sz="0" w:space="0" w:color="auto"/>
            <w:left w:val="none" w:sz="0" w:space="0" w:color="auto"/>
            <w:bottom w:val="none" w:sz="0" w:space="0" w:color="auto"/>
            <w:right w:val="none" w:sz="0" w:space="0" w:color="auto"/>
          </w:divBdr>
        </w:div>
        <w:div w:id="2072583322">
          <w:marLeft w:val="0"/>
          <w:marRight w:val="0"/>
          <w:marTop w:val="0"/>
          <w:marBottom w:val="0"/>
          <w:divBdr>
            <w:top w:val="none" w:sz="0" w:space="0" w:color="auto"/>
            <w:left w:val="none" w:sz="0" w:space="0" w:color="auto"/>
            <w:bottom w:val="none" w:sz="0" w:space="0" w:color="auto"/>
            <w:right w:val="none" w:sz="0" w:space="0" w:color="auto"/>
          </w:divBdr>
        </w:div>
        <w:div w:id="1656909868">
          <w:marLeft w:val="0"/>
          <w:marRight w:val="0"/>
          <w:marTop w:val="0"/>
          <w:marBottom w:val="0"/>
          <w:divBdr>
            <w:top w:val="none" w:sz="0" w:space="0" w:color="auto"/>
            <w:left w:val="none" w:sz="0" w:space="0" w:color="auto"/>
            <w:bottom w:val="none" w:sz="0" w:space="0" w:color="auto"/>
            <w:right w:val="none" w:sz="0" w:space="0" w:color="auto"/>
          </w:divBdr>
        </w:div>
        <w:div w:id="1649626378">
          <w:marLeft w:val="0"/>
          <w:marRight w:val="0"/>
          <w:marTop w:val="0"/>
          <w:marBottom w:val="0"/>
          <w:divBdr>
            <w:top w:val="none" w:sz="0" w:space="0" w:color="auto"/>
            <w:left w:val="none" w:sz="0" w:space="0" w:color="auto"/>
            <w:bottom w:val="none" w:sz="0" w:space="0" w:color="auto"/>
            <w:right w:val="none" w:sz="0" w:space="0" w:color="auto"/>
          </w:divBdr>
        </w:div>
      </w:divsChild>
    </w:div>
    <w:div w:id="704210637">
      <w:bodyDiv w:val="1"/>
      <w:marLeft w:val="0"/>
      <w:marRight w:val="0"/>
      <w:marTop w:val="0"/>
      <w:marBottom w:val="0"/>
      <w:divBdr>
        <w:top w:val="none" w:sz="0" w:space="0" w:color="auto"/>
        <w:left w:val="none" w:sz="0" w:space="0" w:color="auto"/>
        <w:bottom w:val="none" w:sz="0" w:space="0" w:color="auto"/>
        <w:right w:val="none" w:sz="0" w:space="0" w:color="auto"/>
      </w:divBdr>
      <w:divsChild>
        <w:div w:id="1388407961">
          <w:marLeft w:val="0"/>
          <w:marRight w:val="0"/>
          <w:marTop w:val="0"/>
          <w:marBottom w:val="0"/>
          <w:divBdr>
            <w:top w:val="none" w:sz="0" w:space="0" w:color="auto"/>
            <w:left w:val="none" w:sz="0" w:space="0" w:color="auto"/>
            <w:bottom w:val="none" w:sz="0" w:space="0" w:color="auto"/>
            <w:right w:val="none" w:sz="0" w:space="0" w:color="auto"/>
          </w:divBdr>
        </w:div>
        <w:div w:id="1380009852">
          <w:marLeft w:val="0"/>
          <w:marRight w:val="0"/>
          <w:marTop w:val="0"/>
          <w:marBottom w:val="0"/>
          <w:divBdr>
            <w:top w:val="none" w:sz="0" w:space="0" w:color="auto"/>
            <w:left w:val="none" w:sz="0" w:space="0" w:color="auto"/>
            <w:bottom w:val="none" w:sz="0" w:space="0" w:color="auto"/>
            <w:right w:val="none" w:sz="0" w:space="0" w:color="auto"/>
          </w:divBdr>
        </w:div>
        <w:div w:id="21322924">
          <w:marLeft w:val="0"/>
          <w:marRight w:val="0"/>
          <w:marTop w:val="0"/>
          <w:marBottom w:val="0"/>
          <w:divBdr>
            <w:top w:val="none" w:sz="0" w:space="0" w:color="auto"/>
            <w:left w:val="none" w:sz="0" w:space="0" w:color="auto"/>
            <w:bottom w:val="none" w:sz="0" w:space="0" w:color="auto"/>
            <w:right w:val="none" w:sz="0" w:space="0" w:color="auto"/>
          </w:divBdr>
        </w:div>
        <w:div w:id="1175607338">
          <w:marLeft w:val="0"/>
          <w:marRight w:val="0"/>
          <w:marTop w:val="0"/>
          <w:marBottom w:val="0"/>
          <w:divBdr>
            <w:top w:val="none" w:sz="0" w:space="0" w:color="auto"/>
            <w:left w:val="none" w:sz="0" w:space="0" w:color="auto"/>
            <w:bottom w:val="none" w:sz="0" w:space="0" w:color="auto"/>
            <w:right w:val="none" w:sz="0" w:space="0" w:color="auto"/>
          </w:divBdr>
        </w:div>
        <w:div w:id="1822959618">
          <w:marLeft w:val="0"/>
          <w:marRight w:val="0"/>
          <w:marTop w:val="0"/>
          <w:marBottom w:val="0"/>
          <w:divBdr>
            <w:top w:val="none" w:sz="0" w:space="0" w:color="auto"/>
            <w:left w:val="none" w:sz="0" w:space="0" w:color="auto"/>
            <w:bottom w:val="none" w:sz="0" w:space="0" w:color="auto"/>
            <w:right w:val="none" w:sz="0" w:space="0" w:color="auto"/>
          </w:divBdr>
        </w:div>
        <w:div w:id="1981885731">
          <w:marLeft w:val="0"/>
          <w:marRight w:val="0"/>
          <w:marTop w:val="0"/>
          <w:marBottom w:val="0"/>
          <w:divBdr>
            <w:top w:val="none" w:sz="0" w:space="0" w:color="auto"/>
            <w:left w:val="none" w:sz="0" w:space="0" w:color="auto"/>
            <w:bottom w:val="none" w:sz="0" w:space="0" w:color="auto"/>
            <w:right w:val="none" w:sz="0" w:space="0" w:color="auto"/>
          </w:divBdr>
        </w:div>
        <w:div w:id="639770058">
          <w:marLeft w:val="0"/>
          <w:marRight w:val="0"/>
          <w:marTop w:val="0"/>
          <w:marBottom w:val="0"/>
          <w:divBdr>
            <w:top w:val="none" w:sz="0" w:space="0" w:color="auto"/>
            <w:left w:val="none" w:sz="0" w:space="0" w:color="auto"/>
            <w:bottom w:val="none" w:sz="0" w:space="0" w:color="auto"/>
            <w:right w:val="none" w:sz="0" w:space="0" w:color="auto"/>
          </w:divBdr>
        </w:div>
        <w:div w:id="1900508455">
          <w:marLeft w:val="0"/>
          <w:marRight w:val="0"/>
          <w:marTop w:val="0"/>
          <w:marBottom w:val="0"/>
          <w:divBdr>
            <w:top w:val="none" w:sz="0" w:space="0" w:color="auto"/>
            <w:left w:val="none" w:sz="0" w:space="0" w:color="auto"/>
            <w:bottom w:val="none" w:sz="0" w:space="0" w:color="auto"/>
            <w:right w:val="none" w:sz="0" w:space="0" w:color="auto"/>
          </w:divBdr>
        </w:div>
        <w:div w:id="256520987">
          <w:marLeft w:val="0"/>
          <w:marRight w:val="0"/>
          <w:marTop w:val="0"/>
          <w:marBottom w:val="0"/>
          <w:divBdr>
            <w:top w:val="none" w:sz="0" w:space="0" w:color="auto"/>
            <w:left w:val="none" w:sz="0" w:space="0" w:color="auto"/>
            <w:bottom w:val="none" w:sz="0" w:space="0" w:color="auto"/>
            <w:right w:val="none" w:sz="0" w:space="0" w:color="auto"/>
          </w:divBdr>
        </w:div>
        <w:div w:id="980427088">
          <w:marLeft w:val="0"/>
          <w:marRight w:val="0"/>
          <w:marTop w:val="0"/>
          <w:marBottom w:val="0"/>
          <w:divBdr>
            <w:top w:val="none" w:sz="0" w:space="0" w:color="auto"/>
            <w:left w:val="none" w:sz="0" w:space="0" w:color="auto"/>
            <w:bottom w:val="none" w:sz="0" w:space="0" w:color="auto"/>
            <w:right w:val="none" w:sz="0" w:space="0" w:color="auto"/>
          </w:divBdr>
        </w:div>
        <w:div w:id="79106925">
          <w:marLeft w:val="0"/>
          <w:marRight w:val="0"/>
          <w:marTop w:val="0"/>
          <w:marBottom w:val="0"/>
          <w:divBdr>
            <w:top w:val="none" w:sz="0" w:space="0" w:color="auto"/>
            <w:left w:val="none" w:sz="0" w:space="0" w:color="auto"/>
            <w:bottom w:val="none" w:sz="0" w:space="0" w:color="auto"/>
            <w:right w:val="none" w:sz="0" w:space="0" w:color="auto"/>
          </w:divBdr>
        </w:div>
        <w:div w:id="1239555472">
          <w:marLeft w:val="0"/>
          <w:marRight w:val="0"/>
          <w:marTop w:val="0"/>
          <w:marBottom w:val="0"/>
          <w:divBdr>
            <w:top w:val="none" w:sz="0" w:space="0" w:color="auto"/>
            <w:left w:val="none" w:sz="0" w:space="0" w:color="auto"/>
            <w:bottom w:val="none" w:sz="0" w:space="0" w:color="auto"/>
            <w:right w:val="none" w:sz="0" w:space="0" w:color="auto"/>
          </w:divBdr>
        </w:div>
        <w:div w:id="773282380">
          <w:marLeft w:val="0"/>
          <w:marRight w:val="0"/>
          <w:marTop w:val="0"/>
          <w:marBottom w:val="0"/>
          <w:divBdr>
            <w:top w:val="none" w:sz="0" w:space="0" w:color="auto"/>
            <w:left w:val="none" w:sz="0" w:space="0" w:color="auto"/>
            <w:bottom w:val="none" w:sz="0" w:space="0" w:color="auto"/>
            <w:right w:val="none" w:sz="0" w:space="0" w:color="auto"/>
          </w:divBdr>
        </w:div>
      </w:divsChild>
    </w:div>
    <w:div w:id="705569404">
      <w:bodyDiv w:val="1"/>
      <w:marLeft w:val="0"/>
      <w:marRight w:val="0"/>
      <w:marTop w:val="0"/>
      <w:marBottom w:val="0"/>
      <w:divBdr>
        <w:top w:val="none" w:sz="0" w:space="0" w:color="auto"/>
        <w:left w:val="none" w:sz="0" w:space="0" w:color="auto"/>
        <w:bottom w:val="none" w:sz="0" w:space="0" w:color="auto"/>
        <w:right w:val="none" w:sz="0" w:space="0" w:color="auto"/>
      </w:divBdr>
      <w:divsChild>
        <w:div w:id="460615212">
          <w:marLeft w:val="0"/>
          <w:marRight w:val="0"/>
          <w:marTop w:val="0"/>
          <w:marBottom w:val="0"/>
          <w:divBdr>
            <w:top w:val="none" w:sz="0" w:space="0" w:color="auto"/>
            <w:left w:val="none" w:sz="0" w:space="0" w:color="auto"/>
            <w:bottom w:val="none" w:sz="0" w:space="0" w:color="auto"/>
            <w:right w:val="none" w:sz="0" w:space="0" w:color="auto"/>
          </w:divBdr>
        </w:div>
        <w:div w:id="629673363">
          <w:marLeft w:val="0"/>
          <w:marRight w:val="0"/>
          <w:marTop w:val="0"/>
          <w:marBottom w:val="0"/>
          <w:divBdr>
            <w:top w:val="none" w:sz="0" w:space="0" w:color="auto"/>
            <w:left w:val="none" w:sz="0" w:space="0" w:color="auto"/>
            <w:bottom w:val="none" w:sz="0" w:space="0" w:color="auto"/>
            <w:right w:val="none" w:sz="0" w:space="0" w:color="auto"/>
          </w:divBdr>
        </w:div>
        <w:div w:id="1219784495">
          <w:marLeft w:val="0"/>
          <w:marRight w:val="0"/>
          <w:marTop w:val="0"/>
          <w:marBottom w:val="0"/>
          <w:divBdr>
            <w:top w:val="none" w:sz="0" w:space="0" w:color="auto"/>
            <w:left w:val="none" w:sz="0" w:space="0" w:color="auto"/>
            <w:bottom w:val="none" w:sz="0" w:space="0" w:color="auto"/>
            <w:right w:val="none" w:sz="0" w:space="0" w:color="auto"/>
          </w:divBdr>
        </w:div>
        <w:div w:id="356003967">
          <w:marLeft w:val="0"/>
          <w:marRight w:val="0"/>
          <w:marTop w:val="0"/>
          <w:marBottom w:val="0"/>
          <w:divBdr>
            <w:top w:val="none" w:sz="0" w:space="0" w:color="auto"/>
            <w:left w:val="none" w:sz="0" w:space="0" w:color="auto"/>
            <w:bottom w:val="none" w:sz="0" w:space="0" w:color="auto"/>
            <w:right w:val="none" w:sz="0" w:space="0" w:color="auto"/>
          </w:divBdr>
        </w:div>
        <w:div w:id="260842670">
          <w:marLeft w:val="0"/>
          <w:marRight w:val="0"/>
          <w:marTop w:val="0"/>
          <w:marBottom w:val="0"/>
          <w:divBdr>
            <w:top w:val="none" w:sz="0" w:space="0" w:color="auto"/>
            <w:left w:val="none" w:sz="0" w:space="0" w:color="auto"/>
            <w:bottom w:val="none" w:sz="0" w:space="0" w:color="auto"/>
            <w:right w:val="none" w:sz="0" w:space="0" w:color="auto"/>
          </w:divBdr>
        </w:div>
        <w:div w:id="1186401045">
          <w:marLeft w:val="0"/>
          <w:marRight w:val="0"/>
          <w:marTop w:val="0"/>
          <w:marBottom w:val="0"/>
          <w:divBdr>
            <w:top w:val="none" w:sz="0" w:space="0" w:color="auto"/>
            <w:left w:val="none" w:sz="0" w:space="0" w:color="auto"/>
            <w:bottom w:val="none" w:sz="0" w:space="0" w:color="auto"/>
            <w:right w:val="none" w:sz="0" w:space="0" w:color="auto"/>
          </w:divBdr>
        </w:div>
        <w:div w:id="993483550">
          <w:marLeft w:val="0"/>
          <w:marRight w:val="0"/>
          <w:marTop w:val="0"/>
          <w:marBottom w:val="0"/>
          <w:divBdr>
            <w:top w:val="none" w:sz="0" w:space="0" w:color="auto"/>
            <w:left w:val="none" w:sz="0" w:space="0" w:color="auto"/>
            <w:bottom w:val="none" w:sz="0" w:space="0" w:color="auto"/>
            <w:right w:val="none" w:sz="0" w:space="0" w:color="auto"/>
          </w:divBdr>
        </w:div>
        <w:div w:id="810441419">
          <w:marLeft w:val="0"/>
          <w:marRight w:val="0"/>
          <w:marTop w:val="0"/>
          <w:marBottom w:val="0"/>
          <w:divBdr>
            <w:top w:val="none" w:sz="0" w:space="0" w:color="auto"/>
            <w:left w:val="none" w:sz="0" w:space="0" w:color="auto"/>
            <w:bottom w:val="none" w:sz="0" w:space="0" w:color="auto"/>
            <w:right w:val="none" w:sz="0" w:space="0" w:color="auto"/>
          </w:divBdr>
        </w:div>
        <w:div w:id="1291131960">
          <w:marLeft w:val="0"/>
          <w:marRight w:val="0"/>
          <w:marTop w:val="0"/>
          <w:marBottom w:val="0"/>
          <w:divBdr>
            <w:top w:val="none" w:sz="0" w:space="0" w:color="auto"/>
            <w:left w:val="none" w:sz="0" w:space="0" w:color="auto"/>
            <w:bottom w:val="none" w:sz="0" w:space="0" w:color="auto"/>
            <w:right w:val="none" w:sz="0" w:space="0" w:color="auto"/>
          </w:divBdr>
        </w:div>
        <w:div w:id="598753591">
          <w:marLeft w:val="0"/>
          <w:marRight w:val="0"/>
          <w:marTop w:val="0"/>
          <w:marBottom w:val="0"/>
          <w:divBdr>
            <w:top w:val="none" w:sz="0" w:space="0" w:color="auto"/>
            <w:left w:val="none" w:sz="0" w:space="0" w:color="auto"/>
            <w:bottom w:val="none" w:sz="0" w:space="0" w:color="auto"/>
            <w:right w:val="none" w:sz="0" w:space="0" w:color="auto"/>
          </w:divBdr>
        </w:div>
        <w:div w:id="2103450320">
          <w:marLeft w:val="0"/>
          <w:marRight w:val="0"/>
          <w:marTop w:val="0"/>
          <w:marBottom w:val="0"/>
          <w:divBdr>
            <w:top w:val="none" w:sz="0" w:space="0" w:color="auto"/>
            <w:left w:val="none" w:sz="0" w:space="0" w:color="auto"/>
            <w:bottom w:val="none" w:sz="0" w:space="0" w:color="auto"/>
            <w:right w:val="none" w:sz="0" w:space="0" w:color="auto"/>
          </w:divBdr>
        </w:div>
        <w:div w:id="970553307">
          <w:marLeft w:val="0"/>
          <w:marRight w:val="0"/>
          <w:marTop w:val="0"/>
          <w:marBottom w:val="0"/>
          <w:divBdr>
            <w:top w:val="none" w:sz="0" w:space="0" w:color="auto"/>
            <w:left w:val="none" w:sz="0" w:space="0" w:color="auto"/>
            <w:bottom w:val="none" w:sz="0" w:space="0" w:color="auto"/>
            <w:right w:val="none" w:sz="0" w:space="0" w:color="auto"/>
          </w:divBdr>
        </w:div>
        <w:div w:id="1227495199">
          <w:marLeft w:val="0"/>
          <w:marRight w:val="0"/>
          <w:marTop w:val="0"/>
          <w:marBottom w:val="0"/>
          <w:divBdr>
            <w:top w:val="none" w:sz="0" w:space="0" w:color="auto"/>
            <w:left w:val="none" w:sz="0" w:space="0" w:color="auto"/>
            <w:bottom w:val="none" w:sz="0" w:space="0" w:color="auto"/>
            <w:right w:val="none" w:sz="0" w:space="0" w:color="auto"/>
          </w:divBdr>
        </w:div>
        <w:div w:id="34934085">
          <w:marLeft w:val="0"/>
          <w:marRight w:val="0"/>
          <w:marTop w:val="0"/>
          <w:marBottom w:val="0"/>
          <w:divBdr>
            <w:top w:val="none" w:sz="0" w:space="0" w:color="auto"/>
            <w:left w:val="none" w:sz="0" w:space="0" w:color="auto"/>
            <w:bottom w:val="none" w:sz="0" w:space="0" w:color="auto"/>
            <w:right w:val="none" w:sz="0" w:space="0" w:color="auto"/>
          </w:divBdr>
        </w:div>
        <w:div w:id="147596371">
          <w:marLeft w:val="0"/>
          <w:marRight w:val="0"/>
          <w:marTop w:val="0"/>
          <w:marBottom w:val="0"/>
          <w:divBdr>
            <w:top w:val="none" w:sz="0" w:space="0" w:color="auto"/>
            <w:left w:val="none" w:sz="0" w:space="0" w:color="auto"/>
            <w:bottom w:val="none" w:sz="0" w:space="0" w:color="auto"/>
            <w:right w:val="none" w:sz="0" w:space="0" w:color="auto"/>
          </w:divBdr>
        </w:div>
        <w:div w:id="195506627">
          <w:marLeft w:val="0"/>
          <w:marRight w:val="0"/>
          <w:marTop w:val="0"/>
          <w:marBottom w:val="0"/>
          <w:divBdr>
            <w:top w:val="none" w:sz="0" w:space="0" w:color="auto"/>
            <w:left w:val="none" w:sz="0" w:space="0" w:color="auto"/>
            <w:bottom w:val="none" w:sz="0" w:space="0" w:color="auto"/>
            <w:right w:val="none" w:sz="0" w:space="0" w:color="auto"/>
          </w:divBdr>
        </w:div>
        <w:div w:id="410740501">
          <w:marLeft w:val="0"/>
          <w:marRight w:val="0"/>
          <w:marTop w:val="0"/>
          <w:marBottom w:val="0"/>
          <w:divBdr>
            <w:top w:val="none" w:sz="0" w:space="0" w:color="auto"/>
            <w:left w:val="none" w:sz="0" w:space="0" w:color="auto"/>
            <w:bottom w:val="none" w:sz="0" w:space="0" w:color="auto"/>
            <w:right w:val="none" w:sz="0" w:space="0" w:color="auto"/>
          </w:divBdr>
        </w:div>
        <w:div w:id="813595741">
          <w:marLeft w:val="0"/>
          <w:marRight w:val="0"/>
          <w:marTop w:val="0"/>
          <w:marBottom w:val="0"/>
          <w:divBdr>
            <w:top w:val="none" w:sz="0" w:space="0" w:color="auto"/>
            <w:left w:val="none" w:sz="0" w:space="0" w:color="auto"/>
            <w:bottom w:val="none" w:sz="0" w:space="0" w:color="auto"/>
            <w:right w:val="none" w:sz="0" w:space="0" w:color="auto"/>
          </w:divBdr>
        </w:div>
        <w:div w:id="616376122">
          <w:marLeft w:val="0"/>
          <w:marRight w:val="0"/>
          <w:marTop w:val="0"/>
          <w:marBottom w:val="0"/>
          <w:divBdr>
            <w:top w:val="none" w:sz="0" w:space="0" w:color="auto"/>
            <w:left w:val="none" w:sz="0" w:space="0" w:color="auto"/>
            <w:bottom w:val="none" w:sz="0" w:space="0" w:color="auto"/>
            <w:right w:val="none" w:sz="0" w:space="0" w:color="auto"/>
          </w:divBdr>
        </w:div>
        <w:div w:id="1826817602">
          <w:marLeft w:val="0"/>
          <w:marRight w:val="0"/>
          <w:marTop w:val="0"/>
          <w:marBottom w:val="0"/>
          <w:divBdr>
            <w:top w:val="none" w:sz="0" w:space="0" w:color="auto"/>
            <w:left w:val="none" w:sz="0" w:space="0" w:color="auto"/>
            <w:bottom w:val="none" w:sz="0" w:space="0" w:color="auto"/>
            <w:right w:val="none" w:sz="0" w:space="0" w:color="auto"/>
          </w:divBdr>
        </w:div>
      </w:divsChild>
    </w:div>
    <w:div w:id="813063261">
      <w:bodyDiv w:val="1"/>
      <w:marLeft w:val="0"/>
      <w:marRight w:val="0"/>
      <w:marTop w:val="0"/>
      <w:marBottom w:val="0"/>
      <w:divBdr>
        <w:top w:val="none" w:sz="0" w:space="0" w:color="auto"/>
        <w:left w:val="none" w:sz="0" w:space="0" w:color="auto"/>
        <w:bottom w:val="none" w:sz="0" w:space="0" w:color="auto"/>
        <w:right w:val="none" w:sz="0" w:space="0" w:color="auto"/>
      </w:divBdr>
      <w:divsChild>
        <w:div w:id="1186286761">
          <w:marLeft w:val="0"/>
          <w:marRight w:val="0"/>
          <w:marTop w:val="0"/>
          <w:marBottom w:val="0"/>
          <w:divBdr>
            <w:top w:val="none" w:sz="0" w:space="0" w:color="auto"/>
            <w:left w:val="none" w:sz="0" w:space="0" w:color="auto"/>
            <w:bottom w:val="none" w:sz="0" w:space="0" w:color="auto"/>
            <w:right w:val="none" w:sz="0" w:space="0" w:color="auto"/>
          </w:divBdr>
        </w:div>
        <w:div w:id="131557989">
          <w:marLeft w:val="0"/>
          <w:marRight w:val="0"/>
          <w:marTop w:val="0"/>
          <w:marBottom w:val="0"/>
          <w:divBdr>
            <w:top w:val="none" w:sz="0" w:space="0" w:color="auto"/>
            <w:left w:val="none" w:sz="0" w:space="0" w:color="auto"/>
            <w:bottom w:val="none" w:sz="0" w:space="0" w:color="auto"/>
            <w:right w:val="none" w:sz="0" w:space="0" w:color="auto"/>
          </w:divBdr>
        </w:div>
        <w:div w:id="1343556980">
          <w:marLeft w:val="0"/>
          <w:marRight w:val="0"/>
          <w:marTop w:val="0"/>
          <w:marBottom w:val="0"/>
          <w:divBdr>
            <w:top w:val="none" w:sz="0" w:space="0" w:color="auto"/>
            <w:left w:val="none" w:sz="0" w:space="0" w:color="auto"/>
            <w:bottom w:val="none" w:sz="0" w:space="0" w:color="auto"/>
            <w:right w:val="none" w:sz="0" w:space="0" w:color="auto"/>
          </w:divBdr>
        </w:div>
        <w:div w:id="854611972">
          <w:marLeft w:val="0"/>
          <w:marRight w:val="0"/>
          <w:marTop w:val="0"/>
          <w:marBottom w:val="0"/>
          <w:divBdr>
            <w:top w:val="none" w:sz="0" w:space="0" w:color="auto"/>
            <w:left w:val="none" w:sz="0" w:space="0" w:color="auto"/>
            <w:bottom w:val="none" w:sz="0" w:space="0" w:color="auto"/>
            <w:right w:val="none" w:sz="0" w:space="0" w:color="auto"/>
          </w:divBdr>
        </w:div>
        <w:div w:id="580725819">
          <w:marLeft w:val="0"/>
          <w:marRight w:val="0"/>
          <w:marTop w:val="0"/>
          <w:marBottom w:val="0"/>
          <w:divBdr>
            <w:top w:val="none" w:sz="0" w:space="0" w:color="auto"/>
            <w:left w:val="none" w:sz="0" w:space="0" w:color="auto"/>
            <w:bottom w:val="none" w:sz="0" w:space="0" w:color="auto"/>
            <w:right w:val="none" w:sz="0" w:space="0" w:color="auto"/>
          </w:divBdr>
        </w:div>
        <w:div w:id="1880582516">
          <w:marLeft w:val="0"/>
          <w:marRight w:val="0"/>
          <w:marTop w:val="0"/>
          <w:marBottom w:val="0"/>
          <w:divBdr>
            <w:top w:val="none" w:sz="0" w:space="0" w:color="auto"/>
            <w:left w:val="none" w:sz="0" w:space="0" w:color="auto"/>
            <w:bottom w:val="none" w:sz="0" w:space="0" w:color="auto"/>
            <w:right w:val="none" w:sz="0" w:space="0" w:color="auto"/>
          </w:divBdr>
        </w:div>
      </w:divsChild>
    </w:div>
    <w:div w:id="1150099098">
      <w:bodyDiv w:val="1"/>
      <w:marLeft w:val="0"/>
      <w:marRight w:val="0"/>
      <w:marTop w:val="0"/>
      <w:marBottom w:val="0"/>
      <w:divBdr>
        <w:top w:val="none" w:sz="0" w:space="0" w:color="auto"/>
        <w:left w:val="none" w:sz="0" w:space="0" w:color="auto"/>
        <w:bottom w:val="none" w:sz="0" w:space="0" w:color="auto"/>
        <w:right w:val="none" w:sz="0" w:space="0" w:color="auto"/>
      </w:divBdr>
      <w:divsChild>
        <w:div w:id="1666280529">
          <w:marLeft w:val="0"/>
          <w:marRight w:val="0"/>
          <w:marTop w:val="0"/>
          <w:marBottom w:val="0"/>
          <w:divBdr>
            <w:top w:val="none" w:sz="0" w:space="0" w:color="auto"/>
            <w:left w:val="none" w:sz="0" w:space="0" w:color="auto"/>
            <w:bottom w:val="none" w:sz="0" w:space="0" w:color="auto"/>
            <w:right w:val="none" w:sz="0" w:space="0" w:color="auto"/>
          </w:divBdr>
        </w:div>
        <w:div w:id="2100563191">
          <w:marLeft w:val="0"/>
          <w:marRight w:val="0"/>
          <w:marTop w:val="0"/>
          <w:marBottom w:val="0"/>
          <w:divBdr>
            <w:top w:val="none" w:sz="0" w:space="0" w:color="auto"/>
            <w:left w:val="none" w:sz="0" w:space="0" w:color="auto"/>
            <w:bottom w:val="none" w:sz="0" w:space="0" w:color="auto"/>
            <w:right w:val="none" w:sz="0" w:space="0" w:color="auto"/>
          </w:divBdr>
        </w:div>
        <w:div w:id="1788306381">
          <w:marLeft w:val="0"/>
          <w:marRight w:val="0"/>
          <w:marTop w:val="0"/>
          <w:marBottom w:val="0"/>
          <w:divBdr>
            <w:top w:val="none" w:sz="0" w:space="0" w:color="auto"/>
            <w:left w:val="none" w:sz="0" w:space="0" w:color="auto"/>
            <w:bottom w:val="none" w:sz="0" w:space="0" w:color="auto"/>
            <w:right w:val="none" w:sz="0" w:space="0" w:color="auto"/>
          </w:divBdr>
        </w:div>
        <w:div w:id="1673995869">
          <w:marLeft w:val="0"/>
          <w:marRight w:val="0"/>
          <w:marTop w:val="0"/>
          <w:marBottom w:val="0"/>
          <w:divBdr>
            <w:top w:val="none" w:sz="0" w:space="0" w:color="auto"/>
            <w:left w:val="none" w:sz="0" w:space="0" w:color="auto"/>
            <w:bottom w:val="none" w:sz="0" w:space="0" w:color="auto"/>
            <w:right w:val="none" w:sz="0" w:space="0" w:color="auto"/>
          </w:divBdr>
        </w:div>
        <w:div w:id="1061094825">
          <w:marLeft w:val="0"/>
          <w:marRight w:val="0"/>
          <w:marTop w:val="0"/>
          <w:marBottom w:val="0"/>
          <w:divBdr>
            <w:top w:val="none" w:sz="0" w:space="0" w:color="auto"/>
            <w:left w:val="none" w:sz="0" w:space="0" w:color="auto"/>
            <w:bottom w:val="none" w:sz="0" w:space="0" w:color="auto"/>
            <w:right w:val="none" w:sz="0" w:space="0" w:color="auto"/>
          </w:divBdr>
        </w:div>
        <w:div w:id="797916196">
          <w:marLeft w:val="0"/>
          <w:marRight w:val="0"/>
          <w:marTop w:val="0"/>
          <w:marBottom w:val="0"/>
          <w:divBdr>
            <w:top w:val="none" w:sz="0" w:space="0" w:color="auto"/>
            <w:left w:val="none" w:sz="0" w:space="0" w:color="auto"/>
            <w:bottom w:val="none" w:sz="0" w:space="0" w:color="auto"/>
            <w:right w:val="none" w:sz="0" w:space="0" w:color="auto"/>
          </w:divBdr>
        </w:div>
        <w:div w:id="981008537">
          <w:marLeft w:val="0"/>
          <w:marRight w:val="0"/>
          <w:marTop w:val="0"/>
          <w:marBottom w:val="0"/>
          <w:divBdr>
            <w:top w:val="none" w:sz="0" w:space="0" w:color="auto"/>
            <w:left w:val="none" w:sz="0" w:space="0" w:color="auto"/>
            <w:bottom w:val="none" w:sz="0" w:space="0" w:color="auto"/>
            <w:right w:val="none" w:sz="0" w:space="0" w:color="auto"/>
          </w:divBdr>
        </w:div>
        <w:div w:id="1893689290">
          <w:marLeft w:val="0"/>
          <w:marRight w:val="0"/>
          <w:marTop w:val="0"/>
          <w:marBottom w:val="0"/>
          <w:divBdr>
            <w:top w:val="none" w:sz="0" w:space="0" w:color="auto"/>
            <w:left w:val="none" w:sz="0" w:space="0" w:color="auto"/>
            <w:bottom w:val="none" w:sz="0" w:space="0" w:color="auto"/>
            <w:right w:val="none" w:sz="0" w:space="0" w:color="auto"/>
          </w:divBdr>
        </w:div>
        <w:div w:id="1172332164">
          <w:marLeft w:val="0"/>
          <w:marRight w:val="0"/>
          <w:marTop w:val="0"/>
          <w:marBottom w:val="0"/>
          <w:divBdr>
            <w:top w:val="none" w:sz="0" w:space="0" w:color="auto"/>
            <w:left w:val="none" w:sz="0" w:space="0" w:color="auto"/>
            <w:bottom w:val="none" w:sz="0" w:space="0" w:color="auto"/>
            <w:right w:val="none" w:sz="0" w:space="0" w:color="auto"/>
          </w:divBdr>
        </w:div>
        <w:div w:id="128859821">
          <w:marLeft w:val="0"/>
          <w:marRight w:val="0"/>
          <w:marTop w:val="0"/>
          <w:marBottom w:val="0"/>
          <w:divBdr>
            <w:top w:val="none" w:sz="0" w:space="0" w:color="auto"/>
            <w:left w:val="none" w:sz="0" w:space="0" w:color="auto"/>
            <w:bottom w:val="none" w:sz="0" w:space="0" w:color="auto"/>
            <w:right w:val="none" w:sz="0" w:space="0" w:color="auto"/>
          </w:divBdr>
        </w:div>
        <w:div w:id="221406957">
          <w:marLeft w:val="0"/>
          <w:marRight w:val="0"/>
          <w:marTop w:val="0"/>
          <w:marBottom w:val="0"/>
          <w:divBdr>
            <w:top w:val="none" w:sz="0" w:space="0" w:color="auto"/>
            <w:left w:val="none" w:sz="0" w:space="0" w:color="auto"/>
            <w:bottom w:val="none" w:sz="0" w:space="0" w:color="auto"/>
            <w:right w:val="none" w:sz="0" w:space="0" w:color="auto"/>
          </w:divBdr>
        </w:div>
      </w:divsChild>
    </w:div>
    <w:div w:id="1241981463">
      <w:bodyDiv w:val="1"/>
      <w:marLeft w:val="0"/>
      <w:marRight w:val="0"/>
      <w:marTop w:val="0"/>
      <w:marBottom w:val="0"/>
      <w:divBdr>
        <w:top w:val="none" w:sz="0" w:space="0" w:color="auto"/>
        <w:left w:val="none" w:sz="0" w:space="0" w:color="auto"/>
        <w:bottom w:val="none" w:sz="0" w:space="0" w:color="auto"/>
        <w:right w:val="none" w:sz="0" w:space="0" w:color="auto"/>
      </w:divBdr>
      <w:divsChild>
        <w:div w:id="2074621035">
          <w:marLeft w:val="0"/>
          <w:marRight w:val="0"/>
          <w:marTop w:val="0"/>
          <w:marBottom w:val="0"/>
          <w:divBdr>
            <w:top w:val="none" w:sz="0" w:space="0" w:color="auto"/>
            <w:left w:val="none" w:sz="0" w:space="0" w:color="auto"/>
            <w:bottom w:val="none" w:sz="0" w:space="0" w:color="auto"/>
            <w:right w:val="none" w:sz="0" w:space="0" w:color="auto"/>
          </w:divBdr>
        </w:div>
        <w:div w:id="1950115062">
          <w:marLeft w:val="0"/>
          <w:marRight w:val="0"/>
          <w:marTop w:val="0"/>
          <w:marBottom w:val="0"/>
          <w:divBdr>
            <w:top w:val="none" w:sz="0" w:space="0" w:color="auto"/>
            <w:left w:val="none" w:sz="0" w:space="0" w:color="auto"/>
            <w:bottom w:val="none" w:sz="0" w:space="0" w:color="auto"/>
            <w:right w:val="none" w:sz="0" w:space="0" w:color="auto"/>
          </w:divBdr>
        </w:div>
        <w:div w:id="1169102674">
          <w:marLeft w:val="0"/>
          <w:marRight w:val="0"/>
          <w:marTop w:val="0"/>
          <w:marBottom w:val="0"/>
          <w:divBdr>
            <w:top w:val="none" w:sz="0" w:space="0" w:color="auto"/>
            <w:left w:val="none" w:sz="0" w:space="0" w:color="auto"/>
            <w:bottom w:val="none" w:sz="0" w:space="0" w:color="auto"/>
            <w:right w:val="none" w:sz="0" w:space="0" w:color="auto"/>
          </w:divBdr>
        </w:div>
        <w:div w:id="744760980">
          <w:marLeft w:val="0"/>
          <w:marRight w:val="0"/>
          <w:marTop w:val="0"/>
          <w:marBottom w:val="0"/>
          <w:divBdr>
            <w:top w:val="none" w:sz="0" w:space="0" w:color="auto"/>
            <w:left w:val="none" w:sz="0" w:space="0" w:color="auto"/>
            <w:bottom w:val="none" w:sz="0" w:space="0" w:color="auto"/>
            <w:right w:val="none" w:sz="0" w:space="0" w:color="auto"/>
          </w:divBdr>
        </w:div>
        <w:div w:id="208882993">
          <w:marLeft w:val="0"/>
          <w:marRight w:val="0"/>
          <w:marTop w:val="0"/>
          <w:marBottom w:val="0"/>
          <w:divBdr>
            <w:top w:val="none" w:sz="0" w:space="0" w:color="auto"/>
            <w:left w:val="none" w:sz="0" w:space="0" w:color="auto"/>
            <w:bottom w:val="none" w:sz="0" w:space="0" w:color="auto"/>
            <w:right w:val="none" w:sz="0" w:space="0" w:color="auto"/>
          </w:divBdr>
        </w:div>
        <w:div w:id="1949922476">
          <w:marLeft w:val="0"/>
          <w:marRight w:val="0"/>
          <w:marTop w:val="0"/>
          <w:marBottom w:val="0"/>
          <w:divBdr>
            <w:top w:val="none" w:sz="0" w:space="0" w:color="auto"/>
            <w:left w:val="none" w:sz="0" w:space="0" w:color="auto"/>
            <w:bottom w:val="none" w:sz="0" w:space="0" w:color="auto"/>
            <w:right w:val="none" w:sz="0" w:space="0" w:color="auto"/>
          </w:divBdr>
        </w:div>
        <w:div w:id="494498102">
          <w:marLeft w:val="0"/>
          <w:marRight w:val="0"/>
          <w:marTop w:val="0"/>
          <w:marBottom w:val="0"/>
          <w:divBdr>
            <w:top w:val="none" w:sz="0" w:space="0" w:color="auto"/>
            <w:left w:val="none" w:sz="0" w:space="0" w:color="auto"/>
            <w:bottom w:val="none" w:sz="0" w:space="0" w:color="auto"/>
            <w:right w:val="none" w:sz="0" w:space="0" w:color="auto"/>
          </w:divBdr>
        </w:div>
      </w:divsChild>
    </w:div>
    <w:div w:id="1258370903">
      <w:bodyDiv w:val="1"/>
      <w:marLeft w:val="0"/>
      <w:marRight w:val="0"/>
      <w:marTop w:val="0"/>
      <w:marBottom w:val="0"/>
      <w:divBdr>
        <w:top w:val="none" w:sz="0" w:space="0" w:color="auto"/>
        <w:left w:val="none" w:sz="0" w:space="0" w:color="auto"/>
        <w:bottom w:val="none" w:sz="0" w:space="0" w:color="auto"/>
        <w:right w:val="none" w:sz="0" w:space="0" w:color="auto"/>
      </w:divBdr>
      <w:divsChild>
        <w:div w:id="1867866979">
          <w:marLeft w:val="0"/>
          <w:marRight w:val="0"/>
          <w:marTop w:val="0"/>
          <w:marBottom w:val="0"/>
          <w:divBdr>
            <w:top w:val="none" w:sz="0" w:space="0" w:color="auto"/>
            <w:left w:val="none" w:sz="0" w:space="0" w:color="auto"/>
            <w:bottom w:val="none" w:sz="0" w:space="0" w:color="auto"/>
            <w:right w:val="none" w:sz="0" w:space="0" w:color="auto"/>
          </w:divBdr>
        </w:div>
        <w:div w:id="1706977227">
          <w:marLeft w:val="0"/>
          <w:marRight w:val="0"/>
          <w:marTop w:val="0"/>
          <w:marBottom w:val="0"/>
          <w:divBdr>
            <w:top w:val="none" w:sz="0" w:space="0" w:color="auto"/>
            <w:left w:val="none" w:sz="0" w:space="0" w:color="auto"/>
            <w:bottom w:val="none" w:sz="0" w:space="0" w:color="auto"/>
            <w:right w:val="none" w:sz="0" w:space="0" w:color="auto"/>
          </w:divBdr>
        </w:div>
        <w:div w:id="1960716357">
          <w:marLeft w:val="0"/>
          <w:marRight w:val="0"/>
          <w:marTop w:val="0"/>
          <w:marBottom w:val="0"/>
          <w:divBdr>
            <w:top w:val="none" w:sz="0" w:space="0" w:color="auto"/>
            <w:left w:val="none" w:sz="0" w:space="0" w:color="auto"/>
            <w:bottom w:val="none" w:sz="0" w:space="0" w:color="auto"/>
            <w:right w:val="none" w:sz="0" w:space="0" w:color="auto"/>
          </w:divBdr>
        </w:div>
        <w:div w:id="1781800707">
          <w:marLeft w:val="0"/>
          <w:marRight w:val="0"/>
          <w:marTop w:val="0"/>
          <w:marBottom w:val="0"/>
          <w:divBdr>
            <w:top w:val="none" w:sz="0" w:space="0" w:color="auto"/>
            <w:left w:val="none" w:sz="0" w:space="0" w:color="auto"/>
            <w:bottom w:val="none" w:sz="0" w:space="0" w:color="auto"/>
            <w:right w:val="none" w:sz="0" w:space="0" w:color="auto"/>
          </w:divBdr>
        </w:div>
      </w:divsChild>
    </w:div>
    <w:div w:id="1262227756">
      <w:bodyDiv w:val="1"/>
      <w:marLeft w:val="0"/>
      <w:marRight w:val="0"/>
      <w:marTop w:val="0"/>
      <w:marBottom w:val="0"/>
      <w:divBdr>
        <w:top w:val="none" w:sz="0" w:space="0" w:color="auto"/>
        <w:left w:val="none" w:sz="0" w:space="0" w:color="auto"/>
        <w:bottom w:val="none" w:sz="0" w:space="0" w:color="auto"/>
        <w:right w:val="none" w:sz="0" w:space="0" w:color="auto"/>
      </w:divBdr>
      <w:divsChild>
        <w:div w:id="1377656304">
          <w:marLeft w:val="0"/>
          <w:marRight w:val="0"/>
          <w:marTop w:val="0"/>
          <w:marBottom w:val="0"/>
          <w:divBdr>
            <w:top w:val="none" w:sz="0" w:space="0" w:color="auto"/>
            <w:left w:val="none" w:sz="0" w:space="0" w:color="auto"/>
            <w:bottom w:val="none" w:sz="0" w:space="0" w:color="auto"/>
            <w:right w:val="none" w:sz="0" w:space="0" w:color="auto"/>
          </w:divBdr>
        </w:div>
        <w:div w:id="1737431549">
          <w:marLeft w:val="0"/>
          <w:marRight w:val="0"/>
          <w:marTop w:val="0"/>
          <w:marBottom w:val="0"/>
          <w:divBdr>
            <w:top w:val="none" w:sz="0" w:space="0" w:color="auto"/>
            <w:left w:val="none" w:sz="0" w:space="0" w:color="auto"/>
            <w:bottom w:val="none" w:sz="0" w:space="0" w:color="auto"/>
            <w:right w:val="none" w:sz="0" w:space="0" w:color="auto"/>
          </w:divBdr>
        </w:div>
        <w:div w:id="348338964">
          <w:marLeft w:val="0"/>
          <w:marRight w:val="0"/>
          <w:marTop w:val="0"/>
          <w:marBottom w:val="0"/>
          <w:divBdr>
            <w:top w:val="none" w:sz="0" w:space="0" w:color="auto"/>
            <w:left w:val="none" w:sz="0" w:space="0" w:color="auto"/>
            <w:bottom w:val="none" w:sz="0" w:space="0" w:color="auto"/>
            <w:right w:val="none" w:sz="0" w:space="0" w:color="auto"/>
          </w:divBdr>
        </w:div>
        <w:div w:id="46608783">
          <w:marLeft w:val="0"/>
          <w:marRight w:val="0"/>
          <w:marTop w:val="0"/>
          <w:marBottom w:val="0"/>
          <w:divBdr>
            <w:top w:val="none" w:sz="0" w:space="0" w:color="auto"/>
            <w:left w:val="none" w:sz="0" w:space="0" w:color="auto"/>
            <w:bottom w:val="none" w:sz="0" w:space="0" w:color="auto"/>
            <w:right w:val="none" w:sz="0" w:space="0" w:color="auto"/>
          </w:divBdr>
        </w:div>
      </w:divsChild>
    </w:div>
    <w:div w:id="1466119329">
      <w:bodyDiv w:val="1"/>
      <w:marLeft w:val="0"/>
      <w:marRight w:val="0"/>
      <w:marTop w:val="0"/>
      <w:marBottom w:val="0"/>
      <w:divBdr>
        <w:top w:val="none" w:sz="0" w:space="0" w:color="auto"/>
        <w:left w:val="none" w:sz="0" w:space="0" w:color="auto"/>
        <w:bottom w:val="none" w:sz="0" w:space="0" w:color="auto"/>
        <w:right w:val="none" w:sz="0" w:space="0" w:color="auto"/>
      </w:divBdr>
      <w:divsChild>
        <w:div w:id="671835878">
          <w:marLeft w:val="0"/>
          <w:marRight w:val="0"/>
          <w:marTop w:val="0"/>
          <w:marBottom w:val="0"/>
          <w:divBdr>
            <w:top w:val="none" w:sz="0" w:space="0" w:color="auto"/>
            <w:left w:val="none" w:sz="0" w:space="0" w:color="auto"/>
            <w:bottom w:val="none" w:sz="0" w:space="0" w:color="auto"/>
            <w:right w:val="none" w:sz="0" w:space="0" w:color="auto"/>
          </w:divBdr>
        </w:div>
        <w:div w:id="856431993">
          <w:marLeft w:val="0"/>
          <w:marRight w:val="0"/>
          <w:marTop w:val="0"/>
          <w:marBottom w:val="0"/>
          <w:divBdr>
            <w:top w:val="none" w:sz="0" w:space="0" w:color="auto"/>
            <w:left w:val="none" w:sz="0" w:space="0" w:color="auto"/>
            <w:bottom w:val="none" w:sz="0" w:space="0" w:color="auto"/>
            <w:right w:val="none" w:sz="0" w:space="0" w:color="auto"/>
          </w:divBdr>
        </w:div>
        <w:div w:id="1301031678">
          <w:marLeft w:val="0"/>
          <w:marRight w:val="0"/>
          <w:marTop w:val="0"/>
          <w:marBottom w:val="0"/>
          <w:divBdr>
            <w:top w:val="none" w:sz="0" w:space="0" w:color="auto"/>
            <w:left w:val="none" w:sz="0" w:space="0" w:color="auto"/>
            <w:bottom w:val="none" w:sz="0" w:space="0" w:color="auto"/>
            <w:right w:val="none" w:sz="0" w:space="0" w:color="auto"/>
          </w:divBdr>
        </w:div>
        <w:div w:id="1868520954">
          <w:marLeft w:val="0"/>
          <w:marRight w:val="0"/>
          <w:marTop w:val="0"/>
          <w:marBottom w:val="0"/>
          <w:divBdr>
            <w:top w:val="none" w:sz="0" w:space="0" w:color="auto"/>
            <w:left w:val="none" w:sz="0" w:space="0" w:color="auto"/>
            <w:bottom w:val="none" w:sz="0" w:space="0" w:color="auto"/>
            <w:right w:val="none" w:sz="0" w:space="0" w:color="auto"/>
          </w:divBdr>
        </w:div>
        <w:div w:id="1848321768">
          <w:marLeft w:val="0"/>
          <w:marRight w:val="0"/>
          <w:marTop w:val="0"/>
          <w:marBottom w:val="0"/>
          <w:divBdr>
            <w:top w:val="none" w:sz="0" w:space="0" w:color="auto"/>
            <w:left w:val="none" w:sz="0" w:space="0" w:color="auto"/>
            <w:bottom w:val="none" w:sz="0" w:space="0" w:color="auto"/>
            <w:right w:val="none" w:sz="0" w:space="0" w:color="auto"/>
          </w:divBdr>
        </w:div>
        <w:div w:id="642001896">
          <w:marLeft w:val="0"/>
          <w:marRight w:val="0"/>
          <w:marTop w:val="0"/>
          <w:marBottom w:val="0"/>
          <w:divBdr>
            <w:top w:val="none" w:sz="0" w:space="0" w:color="auto"/>
            <w:left w:val="none" w:sz="0" w:space="0" w:color="auto"/>
            <w:bottom w:val="none" w:sz="0" w:space="0" w:color="auto"/>
            <w:right w:val="none" w:sz="0" w:space="0" w:color="auto"/>
          </w:divBdr>
        </w:div>
        <w:div w:id="50347678">
          <w:marLeft w:val="0"/>
          <w:marRight w:val="0"/>
          <w:marTop w:val="0"/>
          <w:marBottom w:val="0"/>
          <w:divBdr>
            <w:top w:val="none" w:sz="0" w:space="0" w:color="auto"/>
            <w:left w:val="none" w:sz="0" w:space="0" w:color="auto"/>
            <w:bottom w:val="none" w:sz="0" w:space="0" w:color="auto"/>
            <w:right w:val="none" w:sz="0" w:space="0" w:color="auto"/>
          </w:divBdr>
        </w:div>
      </w:divsChild>
    </w:div>
    <w:div w:id="1576087420">
      <w:bodyDiv w:val="1"/>
      <w:marLeft w:val="0"/>
      <w:marRight w:val="0"/>
      <w:marTop w:val="0"/>
      <w:marBottom w:val="0"/>
      <w:divBdr>
        <w:top w:val="none" w:sz="0" w:space="0" w:color="auto"/>
        <w:left w:val="none" w:sz="0" w:space="0" w:color="auto"/>
        <w:bottom w:val="none" w:sz="0" w:space="0" w:color="auto"/>
        <w:right w:val="none" w:sz="0" w:space="0" w:color="auto"/>
      </w:divBdr>
      <w:divsChild>
        <w:div w:id="1645155589">
          <w:marLeft w:val="0"/>
          <w:marRight w:val="0"/>
          <w:marTop w:val="0"/>
          <w:marBottom w:val="0"/>
          <w:divBdr>
            <w:top w:val="none" w:sz="0" w:space="0" w:color="auto"/>
            <w:left w:val="none" w:sz="0" w:space="0" w:color="auto"/>
            <w:bottom w:val="none" w:sz="0" w:space="0" w:color="auto"/>
            <w:right w:val="none" w:sz="0" w:space="0" w:color="auto"/>
          </w:divBdr>
        </w:div>
        <w:div w:id="2106875127">
          <w:marLeft w:val="0"/>
          <w:marRight w:val="0"/>
          <w:marTop w:val="0"/>
          <w:marBottom w:val="0"/>
          <w:divBdr>
            <w:top w:val="none" w:sz="0" w:space="0" w:color="auto"/>
            <w:left w:val="none" w:sz="0" w:space="0" w:color="auto"/>
            <w:bottom w:val="none" w:sz="0" w:space="0" w:color="auto"/>
            <w:right w:val="none" w:sz="0" w:space="0" w:color="auto"/>
          </w:divBdr>
        </w:div>
        <w:div w:id="58989171">
          <w:marLeft w:val="0"/>
          <w:marRight w:val="0"/>
          <w:marTop w:val="0"/>
          <w:marBottom w:val="0"/>
          <w:divBdr>
            <w:top w:val="none" w:sz="0" w:space="0" w:color="auto"/>
            <w:left w:val="none" w:sz="0" w:space="0" w:color="auto"/>
            <w:bottom w:val="none" w:sz="0" w:space="0" w:color="auto"/>
            <w:right w:val="none" w:sz="0" w:space="0" w:color="auto"/>
          </w:divBdr>
        </w:div>
        <w:div w:id="742028421">
          <w:marLeft w:val="0"/>
          <w:marRight w:val="0"/>
          <w:marTop w:val="0"/>
          <w:marBottom w:val="0"/>
          <w:divBdr>
            <w:top w:val="none" w:sz="0" w:space="0" w:color="auto"/>
            <w:left w:val="none" w:sz="0" w:space="0" w:color="auto"/>
            <w:bottom w:val="none" w:sz="0" w:space="0" w:color="auto"/>
            <w:right w:val="none" w:sz="0" w:space="0" w:color="auto"/>
          </w:divBdr>
        </w:div>
        <w:div w:id="1310020653">
          <w:marLeft w:val="0"/>
          <w:marRight w:val="0"/>
          <w:marTop w:val="0"/>
          <w:marBottom w:val="0"/>
          <w:divBdr>
            <w:top w:val="none" w:sz="0" w:space="0" w:color="auto"/>
            <w:left w:val="none" w:sz="0" w:space="0" w:color="auto"/>
            <w:bottom w:val="none" w:sz="0" w:space="0" w:color="auto"/>
            <w:right w:val="none" w:sz="0" w:space="0" w:color="auto"/>
          </w:divBdr>
        </w:div>
        <w:div w:id="1493330797">
          <w:marLeft w:val="0"/>
          <w:marRight w:val="0"/>
          <w:marTop w:val="0"/>
          <w:marBottom w:val="0"/>
          <w:divBdr>
            <w:top w:val="none" w:sz="0" w:space="0" w:color="auto"/>
            <w:left w:val="none" w:sz="0" w:space="0" w:color="auto"/>
            <w:bottom w:val="none" w:sz="0" w:space="0" w:color="auto"/>
            <w:right w:val="none" w:sz="0" w:space="0" w:color="auto"/>
          </w:divBdr>
        </w:div>
        <w:div w:id="1276911694">
          <w:marLeft w:val="0"/>
          <w:marRight w:val="0"/>
          <w:marTop w:val="0"/>
          <w:marBottom w:val="0"/>
          <w:divBdr>
            <w:top w:val="none" w:sz="0" w:space="0" w:color="auto"/>
            <w:left w:val="none" w:sz="0" w:space="0" w:color="auto"/>
            <w:bottom w:val="none" w:sz="0" w:space="0" w:color="auto"/>
            <w:right w:val="none" w:sz="0" w:space="0" w:color="auto"/>
          </w:divBdr>
        </w:div>
        <w:div w:id="1809320864">
          <w:marLeft w:val="0"/>
          <w:marRight w:val="0"/>
          <w:marTop w:val="0"/>
          <w:marBottom w:val="0"/>
          <w:divBdr>
            <w:top w:val="none" w:sz="0" w:space="0" w:color="auto"/>
            <w:left w:val="none" w:sz="0" w:space="0" w:color="auto"/>
            <w:bottom w:val="none" w:sz="0" w:space="0" w:color="auto"/>
            <w:right w:val="none" w:sz="0" w:space="0" w:color="auto"/>
          </w:divBdr>
        </w:div>
        <w:div w:id="336687565">
          <w:marLeft w:val="0"/>
          <w:marRight w:val="0"/>
          <w:marTop w:val="0"/>
          <w:marBottom w:val="0"/>
          <w:divBdr>
            <w:top w:val="none" w:sz="0" w:space="0" w:color="auto"/>
            <w:left w:val="none" w:sz="0" w:space="0" w:color="auto"/>
            <w:bottom w:val="none" w:sz="0" w:space="0" w:color="auto"/>
            <w:right w:val="none" w:sz="0" w:space="0" w:color="auto"/>
          </w:divBdr>
        </w:div>
        <w:div w:id="1551763519">
          <w:marLeft w:val="0"/>
          <w:marRight w:val="0"/>
          <w:marTop w:val="0"/>
          <w:marBottom w:val="0"/>
          <w:divBdr>
            <w:top w:val="none" w:sz="0" w:space="0" w:color="auto"/>
            <w:left w:val="none" w:sz="0" w:space="0" w:color="auto"/>
            <w:bottom w:val="none" w:sz="0" w:space="0" w:color="auto"/>
            <w:right w:val="none" w:sz="0" w:space="0" w:color="auto"/>
          </w:divBdr>
        </w:div>
      </w:divsChild>
    </w:div>
    <w:div w:id="1849364250">
      <w:bodyDiv w:val="1"/>
      <w:marLeft w:val="0"/>
      <w:marRight w:val="0"/>
      <w:marTop w:val="0"/>
      <w:marBottom w:val="0"/>
      <w:divBdr>
        <w:top w:val="none" w:sz="0" w:space="0" w:color="auto"/>
        <w:left w:val="none" w:sz="0" w:space="0" w:color="auto"/>
        <w:bottom w:val="none" w:sz="0" w:space="0" w:color="auto"/>
        <w:right w:val="none" w:sz="0" w:space="0" w:color="auto"/>
      </w:divBdr>
      <w:divsChild>
        <w:div w:id="1102187791">
          <w:marLeft w:val="0"/>
          <w:marRight w:val="0"/>
          <w:marTop w:val="0"/>
          <w:marBottom w:val="0"/>
          <w:divBdr>
            <w:top w:val="none" w:sz="0" w:space="0" w:color="auto"/>
            <w:left w:val="none" w:sz="0" w:space="0" w:color="auto"/>
            <w:bottom w:val="none" w:sz="0" w:space="0" w:color="auto"/>
            <w:right w:val="none" w:sz="0" w:space="0" w:color="auto"/>
          </w:divBdr>
        </w:div>
        <w:div w:id="2109696977">
          <w:marLeft w:val="0"/>
          <w:marRight w:val="0"/>
          <w:marTop w:val="0"/>
          <w:marBottom w:val="0"/>
          <w:divBdr>
            <w:top w:val="none" w:sz="0" w:space="0" w:color="auto"/>
            <w:left w:val="none" w:sz="0" w:space="0" w:color="auto"/>
            <w:bottom w:val="none" w:sz="0" w:space="0" w:color="auto"/>
            <w:right w:val="none" w:sz="0" w:space="0" w:color="auto"/>
          </w:divBdr>
        </w:div>
        <w:div w:id="1225989004">
          <w:marLeft w:val="0"/>
          <w:marRight w:val="0"/>
          <w:marTop w:val="0"/>
          <w:marBottom w:val="0"/>
          <w:divBdr>
            <w:top w:val="none" w:sz="0" w:space="0" w:color="auto"/>
            <w:left w:val="none" w:sz="0" w:space="0" w:color="auto"/>
            <w:bottom w:val="none" w:sz="0" w:space="0" w:color="auto"/>
            <w:right w:val="none" w:sz="0" w:space="0" w:color="auto"/>
          </w:divBdr>
        </w:div>
        <w:div w:id="1352688376">
          <w:marLeft w:val="0"/>
          <w:marRight w:val="0"/>
          <w:marTop w:val="0"/>
          <w:marBottom w:val="0"/>
          <w:divBdr>
            <w:top w:val="none" w:sz="0" w:space="0" w:color="auto"/>
            <w:left w:val="none" w:sz="0" w:space="0" w:color="auto"/>
            <w:bottom w:val="none" w:sz="0" w:space="0" w:color="auto"/>
            <w:right w:val="none" w:sz="0" w:space="0" w:color="auto"/>
          </w:divBdr>
        </w:div>
        <w:div w:id="1629315251">
          <w:marLeft w:val="0"/>
          <w:marRight w:val="0"/>
          <w:marTop w:val="0"/>
          <w:marBottom w:val="0"/>
          <w:divBdr>
            <w:top w:val="none" w:sz="0" w:space="0" w:color="auto"/>
            <w:left w:val="none" w:sz="0" w:space="0" w:color="auto"/>
            <w:bottom w:val="none" w:sz="0" w:space="0" w:color="auto"/>
            <w:right w:val="none" w:sz="0" w:space="0" w:color="auto"/>
          </w:divBdr>
        </w:div>
        <w:div w:id="1581207723">
          <w:marLeft w:val="0"/>
          <w:marRight w:val="0"/>
          <w:marTop w:val="0"/>
          <w:marBottom w:val="0"/>
          <w:divBdr>
            <w:top w:val="none" w:sz="0" w:space="0" w:color="auto"/>
            <w:left w:val="none" w:sz="0" w:space="0" w:color="auto"/>
            <w:bottom w:val="none" w:sz="0" w:space="0" w:color="auto"/>
            <w:right w:val="none" w:sz="0" w:space="0" w:color="auto"/>
          </w:divBdr>
        </w:div>
        <w:div w:id="1235819210">
          <w:marLeft w:val="0"/>
          <w:marRight w:val="0"/>
          <w:marTop w:val="0"/>
          <w:marBottom w:val="0"/>
          <w:divBdr>
            <w:top w:val="none" w:sz="0" w:space="0" w:color="auto"/>
            <w:left w:val="none" w:sz="0" w:space="0" w:color="auto"/>
            <w:bottom w:val="none" w:sz="0" w:space="0" w:color="auto"/>
            <w:right w:val="none" w:sz="0" w:space="0" w:color="auto"/>
          </w:divBdr>
        </w:div>
        <w:div w:id="1497459280">
          <w:marLeft w:val="0"/>
          <w:marRight w:val="0"/>
          <w:marTop w:val="0"/>
          <w:marBottom w:val="0"/>
          <w:divBdr>
            <w:top w:val="none" w:sz="0" w:space="0" w:color="auto"/>
            <w:left w:val="none" w:sz="0" w:space="0" w:color="auto"/>
            <w:bottom w:val="none" w:sz="0" w:space="0" w:color="auto"/>
            <w:right w:val="none" w:sz="0" w:space="0" w:color="auto"/>
          </w:divBdr>
        </w:div>
        <w:div w:id="709299608">
          <w:marLeft w:val="0"/>
          <w:marRight w:val="0"/>
          <w:marTop w:val="0"/>
          <w:marBottom w:val="0"/>
          <w:divBdr>
            <w:top w:val="none" w:sz="0" w:space="0" w:color="auto"/>
            <w:left w:val="none" w:sz="0" w:space="0" w:color="auto"/>
            <w:bottom w:val="none" w:sz="0" w:space="0" w:color="auto"/>
            <w:right w:val="none" w:sz="0" w:space="0" w:color="auto"/>
          </w:divBdr>
        </w:div>
        <w:div w:id="293828891">
          <w:marLeft w:val="0"/>
          <w:marRight w:val="0"/>
          <w:marTop w:val="0"/>
          <w:marBottom w:val="0"/>
          <w:divBdr>
            <w:top w:val="none" w:sz="0" w:space="0" w:color="auto"/>
            <w:left w:val="none" w:sz="0" w:space="0" w:color="auto"/>
            <w:bottom w:val="none" w:sz="0" w:space="0" w:color="auto"/>
            <w:right w:val="none" w:sz="0" w:space="0" w:color="auto"/>
          </w:divBdr>
        </w:div>
        <w:div w:id="517817898">
          <w:marLeft w:val="0"/>
          <w:marRight w:val="0"/>
          <w:marTop w:val="0"/>
          <w:marBottom w:val="0"/>
          <w:divBdr>
            <w:top w:val="none" w:sz="0" w:space="0" w:color="auto"/>
            <w:left w:val="none" w:sz="0" w:space="0" w:color="auto"/>
            <w:bottom w:val="none" w:sz="0" w:space="0" w:color="auto"/>
            <w:right w:val="none" w:sz="0" w:space="0" w:color="auto"/>
          </w:divBdr>
        </w:div>
        <w:div w:id="1382629393">
          <w:marLeft w:val="0"/>
          <w:marRight w:val="0"/>
          <w:marTop w:val="0"/>
          <w:marBottom w:val="0"/>
          <w:divBdr>
            <w:top w:val="none" w:sz="0" w:space="0" w:color="auto"/>
            <w:left w:val="none" w:sz="0" w:space="0" w:color="auto"/>
            <w:bottom w:val="none" w:sz="0" w:space="0" w:color="auto"/>
            <w:right w:val="none" w:sz="0" w:space="0" w:color="auto"/>
          </w:divBdr>
        </w:div>
      </w:divsChild>
    </w:div>
    <w:div w:id="1870991648">
      <w:bodyDiv w:val="1"/>
      <w:marLeft w:val="0"/>
      <w:marRight w:val="0"/>
      <w:marTop w:val="0"/>
      <w:marBottom w:val="0"/>
      <w:divBdr>
        <w:top w:val="none" w:sz="0" w:space="0" w:color="auto"/>
        <w:left w:val="none" w:sz="0" w:space="0" w:color="auto"/>
        <w:bottom w:val="none" w:sz="0" w:space="0" w:color="auto"/>
        <w:right w:val="none" w:sz="0" w:space="0" w:color="auto"/>
      </w:divBdr>
      <w:divsChild>
        <w:div w:id="1670474842">
          <w:marLeft w:val="0"/>
          <w:marRight w:val="0"/>
          <w:marTop w:val="0"/>
          <w:marBottom w:val="0"/>
          <w:divBdr>
            <w:top w:val="none" w:sz="0" w:space="0" w:color="auto"/>
            <w:left w:val="none" w:sz="0" w:space="0" w:color="auto"/>
            <w:bottom w:val="none" w:sz="0" w:space="0" w:color="auto"/>
            <w:right w:val="none" w:sz="0" w:space="0" w:color="auto"/>
          </w:divBdr>
        </w:div>
        <w:div w:id="1844123551">
          <w:marLeft w:val="0"/>
          <w:marRight w:val="0"/>
          <w:marTop w:val="0"/>
          <w:marBottom w:val="0"/>
          <w:divBdr>
            <w:top w:val="none" w:sz="0" w:space="0" w:color="auto"/>
            <w:left w:val="none" w:sz="0" w:space="0" w:color="auto"/>
            <w:bottom w:val="none" w:sz="0" w:space="0" w:color="auto"/>
            <w:right w:val="none" w:sz="0" w:space="0" w:color="auto"/>
          </w:divBdr>
        </w:div>
        <w:div w:id="1209995437">
          <w:marLeft w:val="0"/>
          <w:marRight w:val="0"/>
          <w:marTop w:val="0"/>
          <w:marBottom w:val="0"/>
          <w:divBdr>
            <w:top w:val="none" w:sz="0" w:space="0" w:color="auto"/>
            <w:left w:val="none" w:sz="0" w:space="0" w:color="auto"/>
            <w:bottom w:val="none" w:sz="0" w:space="0" w:color="auto"/>
            <w:right w:val="none" w:sz="0" w:space="0" w:color="auto"/>
          </w:divBdr>
        </w:div>
        <w:div w:id="1251305790">
          <w:marLeft w:val="0"/>
          <w:marRight w:val="0"/>
          <w:marTop w:val="0"/>
          <w:marBottom w:val="0"/>
          <w:divBdr>
            <w:top w:val="none" w:sz="0" w:space="0" w:color="auto"/>
            <w:left w:val="none" w:sz="0" w:space="0" w:color="auto"/>
            <w:bottom w:val="none" w:sz="0" w:space="0" w:color="auto"/>
            <w:right w:val="none" w:sz="0" w:space="0" w:color="auto"/>
          </w:divBdr>
        </w:div>
        <w:div w:id="626744138">
          <w:marLeft w:val="0"/>
          <w:marRight w:val="0"/>
          <w:marTop w:val="0"/>
          <w:marBottom w:val="0"/>
          <w:divBdr>
            <w:top w:val="none" w:sz="0" w:space="0" w:color="auto"/>
            <w:left w:val="none" w:sz="0" w:space="0" w:color="auto"/>
            <w:bottom w:val="none" w:sz="0" w:space="0" w:color="auto"/>
            <w:right w:val="none" w:sz="0" w:space="0" w:color="auto"/>
          </w:divBdr>
        </w:div>
        <w:div w:id="1218931612">
          <w:marLeft w:val="0"/>
          <w:marRight w:val="0"/>
          <w:marTop w:val="0"/>
          <w:marBottom w:val="0"/>
          <w:divBdr>
            <w:top w:val="none" w:sz="0" w:space="0" w:color="auto"/>
            <w:left w:val="none" w:sz="0" w:space="0" w:color="auto"/>
            <w:bottom w:val="none" w:sz="0" w:space="0" w:color="auto"/>
            <w:right w:val="none" w:sz="0" w:space="0" w:color="auto"/>
          </w:divBdr>
        </w:div>
        <w:div w:id="1696619551">
          <w:marLeft w:val="0"/>
          <w:marRight w:val="0"/>
          <w:marTop w:val="0"/>
          <w:marBottom w:val="0"/>
          <w:divBdr>
            <w:top w:val="none" w:sz="0" w:space="0" w:color="auto"/>
            <w:left w:val="none" w:sz="0" w:space="0" w:color="auto"/>
            <w:bottom w:val="none" w:sz="0" w:space="0" w:color="auto"/>
            <w:right w:val="none" w:sz="0" w:space="0" w:color="auto"/>
          </w:divBdr>
        </w:div>
        <w:div w:id="1199128981">
          <w:marLeft w:val="0"/>
          <w:marRight w:val="0"/>
          <w:marTop w:val="0"/>
          <w:marBottom w:val="0"/>
          <w:divBdr>
            <w:top w:val="none" w:sz="0" w:space="0" w:color="auto"/>
            <w:left w:val="none" w:sz="0" w:space="0" w:color="auto"/>
            <w:bottom w:val="none" w:sz="0" w:space="0" w:color="auto"/>
            <w:right w:val="none" w:sz="0" w:space="0" w:color="auto"/>
          </w:divBdr>
        </w:div>
        <w:div w:id="77019611">
          <w:marLeft w:val="0"/>
          <w:marRight w:val="0"/>
          <w:marTop w:val="0"/>
          <w:marBottom w:val="0"/>
          <w:divBdr>
            <w:top w:val="none" w:sz="0" w:space="0" w:color="auto"/>
            <w:left w:val="none" w:sz="0" w:space="0" w:color="auto"/>
            <w:bottom w:val="none" w:sz="0" w:space="0" w:color="auto"/>
            <w:right w:val="none" w:sz="0" w:space="0" w:color="auto"/>
          </w:divBdr>
        </w:div>
        <w:div w:id="659847465">
          <w:marLeft w:val="0"/>
          <w:marRight w:val="0"/>
          <w:marTop w:val="0"/>
          <w:marBottom w:val="0"/>
          <w:divBdr>
            <w:top w:val="none" w:sz="0" w:space="0" w:color="auto"/>
            <w:left w:val="none" w:sz="0" w:space="0" w:color="auto"/>
            <w:bottom w:val="none" w:sz="0" w:space="0" w:color="auto"/>
            <w:right w:val="none" w:sz="0" w:space="0" w:color="auto"/>
          </w:divBdr>
        </w:div>
        <w:div w:id="1270628831">
          <w:marLeft w:val="0"/>
          <w:marRight w:val="0"/>
          <w:marTop w:val="0"/>
          <w:marBottom w:val="0"/>
          <w:divBdr>
            <w:top w:val="none" w:sz="0" w:space="0" w:color="auto"/>
            <w:left w:val="none" w:sz="0" w:space="0" w:color="auto"/>
            <w:bottom w:val="none" w:sz="0" w:space="0" w:color="auto"/>
            <w:right w:val="none" w:sz="0" w:space="0" w:color="auto"/>
          </w:divBdr>
        </w:div>
        <w:div w:id="815494841">
          <w:marLeft w:val="0"/>
          <w:marRight w:val="0"/>
          <w:marTop w:val="0"/>
          <w:marBottom w:val="0"/>
          <w:divBdr>
            <w:top w:val="none" w:sz="0" w:space="0" w:color="auto"/>
            <w:left w:val="none" w:sz="0" w:space="0" w:color="auto"/>
            <w:bottom w:val="none" w:sz="0" w:space="0" w:color="auto"/>
            <w:right w:val="none" w:sz="0" w:space="0" w:color="auto"/>
          </w:divBdr>
        </w:div>
        <w:div w:id="837502165">
          <w:marLeft w:val="0"/>
          <w:marRight w:val="0"/>
          <w:marTop w:val="0"/>
          <w:marBottom w:val="0"/>
          <w:divBdr>
            <w:top w:val="none" w:sz="0" w:space="0" w:color="auto"/>
            <w:left w:val="none" w:sz="0" w:space="0" w:color="auto"/>
            <w:bottom w:val="none" w:sz="0" w:space="0" w:color="auto"/>
            <w:right w:val="none" w:sz="0" w:space="0" w:color="auto"/>
          </w:divBdr>
        </w:div>
        <w:div w:id="1280338886">
          <w:marLeft w:val="0"/>
          <w:marRight w:val="0"/>
          <w:marTop w:val="0"/>
          <w:marBottom w:val="0"/>
          <w:divBdr>
            <w:top w:val="none" w:sz="0" w:space="0" w:color="auto"/>
            <w:left w:val="none" w:sz="0" w:space="0" w:color="auto"/>
            <w:bottom w:val="none" w:sz="0" w:space="0" w:color="auto"/>
            <w:right w:val="none" w:sz="0" w:space="0" w:color="auto"/>
          </w:divBdr>
        </w:div>
        <w:div w:id="1040743714">
          <w:marLeft w:val="0"/>
          <w:marRight w:val="0"/>
          <w:marTop w:val="0"/>
          <w:marBottom w:val="0"/>
          <w:divBdr>
            <w:top w:val="none" w:sz="0" w:space="0" w:color="auto"/>
            <w:left w:val="none" w:sz="0" w:space="0" w:color="auto"/>
            <w:bottom w:val="none" w:sz="0" w:space="0" w:color="auto"/>
            <w:right w:val="none" w:sz="0" w:space="0" w:color="auto"/>
          </w:divBdr>
        </w:div>
        <w:div w:id="91547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1532</Words>
  <Characters>9197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Leszczyński</dc:creator>
  <cp:keywords/>
  <dc:description/>
  <cp:lastModifiedBy>Urszula Antonczyk</cp:lastModifiedBy>
  <cp:revision>13</cp:revision>
  <dcterms:created xsi:type="dcterms:W3CDTF">2017-04-11T12:20:00Z</dcterms:created>
  <dcterms:modified xsi:type="dcterms:W3CDTF">2017-04-24T12:32:00Z</dcterms:modified>
</cp:coreProperties>
</file>