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68" w:rsidRDefault="008A0DEB" w:rsidP="008A0D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525B68">
        <w:rPr>
          <w:rFonts w:ascii="Times New Roman" w:hAnsi="Times New Roman" w:cs="Times New Roman"/>
        </w:rPr>
        <w:t>, ………………………</w:t>
      </w:r>
    </w:p>
    <w:p w:rsidR="008A0DEB" w:rsidRDefault="008A0DEB" w:rsidP="008A0D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B20BA8" w:rsidRDefault="00B20BA8" w:rsidP="00E93903">
      <w:pPr>
        <w:spacing w:after="0"/>
        <w:rPr>
          <w:rFonts w:ascii="Times New Roman" w:hAnsi="Times New Roman" w:cs="Times New Roman"/>
        </w:rPr>
      </w:pPr>
    </w:p>
    <w:p w:rsidR="007A748F" w:rsidRPr="00525B68" w:rsidRDefault="00525B68" w:rsidP="00525B6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</w:rPr>
      </w:pPr>
      <w:r w:rsidRPr="00525B68">
        <w:rPr>
          <w:rFonts w:ascii="Times New Roman" w:hAnsi="Times New Roman" w:cs="Times New Roman"/>
          <w:i/>
          <w:iCs/>
          <w:sz w:val="24"/>
        </w:rPr>
        <w:t>………………………</w:t>
      </w:r>
      <w:r>
        <w:rPr>
          <w:rFonts w:ascii="Times New Roman" w:hAnsi="Times New Roman" w:cs="Times New Roman"/>
          <w:i/>
          <w:iCs/>
          <w:sz w:val="24"/>
        </w:rPr>
        <w:t>………….</w:t>
      </w:r>
    </w:p>
    <w:p w:rsidR="00525B68" w:rsidRPr="00525B68" w:rsidRDefault="00525B68" w:rsidP="00525B6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</w:rPr>
      </w:pPr>
      <w:r w:rsidRPr="00525B68">
        <w:rPr>
          <w:rFonts w:ascii="Times New Roman" w:hAnsi="Times New Roman" w:cs="Times New Roman"/>
          <w:i/>
          <w:iCs/>
          <w:sz w:val="24"/>
        </w:rPr>
        <w:t>……………………...</w:t>
      </w:r>
      <w:r>
        <w:rPr>
          <w:rFonts w:ascii="Times New Roman" w:hAnsi="Times New Roman" w:cs="Times New Roman"/>
          <w:i/>
          <w:iCs/>
          <w:sz w:val="24"/>
        </w:rPr>
        <w:t>................</w:t>
      </w:r>
    </w:p>
    <w:p w:rsidR="00AB57DA" w:rsidRPr="00525B68" w:rsidRDefault="00E93903" w:rsidP="00525B6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</w:rPr>
      </w:pPr>
      <w:r w:rsidRPr="00525B68">
        <w:rPr>
          <w:rFonts w:ascii="Times New Roman" w:hAnsi="Times New Roman" w:cs="Times New Roman"/>
          <w:sz w:val="24"/>
        </w:rPr>
        <w:t>………………..…</w:t>
      </w:r>
      <w:r w:rsidR="00525B68">
        <w:rPr>
          <w:rFonts w:ascii="Times New Roman" w:hAnsi="Times New Roman" w:cs="Times New Roman"/>
          <w:sz w:val="24"/>
        </w:rPr>
        <w:t>…………..</w:t>
      </w:r>
      <w:r w:rsidRPr="00525B68">
        <w:rPr>
          <w:rFonts w:ascii="Times New Roman" w:hAnsi="Times New Roman" w:cs="Times New Roman"/>
          <w:sz w:val="24"/>
        </w:rPr>
        <w:tab/>
      </w:r>
      <w:r w:rsidRPr="00525B68">
        <w:rPr>
          <w:rFonts w:ascii="Times New Roman" w:hAnsi="Times New Roman" w:cs="Times New Roman"/>
          <w:sz w:val="24"/>
        </w:rPr>
        <w:tab/>
      </w:r>
      <w:r w:rsidRPr="00525B68">
        <w:rPr>
          <w:rFonts w:ascii="Times New Roman" w:hAnsi="Times New Roman" w:cs="Times New Roman"/>
          <w:sz w:val="24"/>
        </w:rPr>
        <w:tab/>
      </w:r>
      <w:r w:rsidRPr="00525B68">
        <w:rPr>
          <w:rFonts w:ascii="Times New Roman" w:hAnsi="Times New Roman" w:cs="Times New Roman"/>
          <w:sz w:val="24"/>
        </w:rPr>
        <w:tab/>
      </w:r>
      <w:r w:rsidRPr="00525B68">
        <w:rPr>
          <w:rFonts w:ascii="Times New Roman" w:hAnsi="Times New Roman" w:cs="Times New Roman"/>
          <w:sz w:val="24"/>
        </w:rPr>
        <w:tab/>
      </w:r>
      <w:r w:rsidRPr="00525B68">
        <w:rPr>
          <w:rFonts w:ascii="Times New Roman" w:hAnsi="Times New Roman" w:cs="Times New Roman"/>
          <w:sz w:val="24"/>
        </w:rPr>
        <w:tab/>
      </w:r>
      <w:r w:rsidRPr="00525B68">
        <w:rPr>
          <w:rFonts w:ascii="Times New Roman" w:hAnsi="Times New Roman" w:cs="Times New Roman"/>
          <w:sz w:val="24"/>
        </w:rPr>
        <w:tab/>
      </w:r>
    </w:p>
    <w:p w:rsidR="00B20BA8" w:rsidRPr="008A0DEB" w:rsidRDefault="00AB57DA" w:rsidP="008A0DEB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iCs/>
        </w:rPr>
      </w:pPr>
      <w:r w:rsidRPr="00525B68">
        <w:rPr>
          <w:rFonts w:ascii="Times New Roman" w:hAnsi="Times New Roman" w:cs="Times New Roman"/>
          <w:i/>
          <w:iCs/>
          <w:sz w:val="24"/>
        </w:rPr>
        <w:t xml:space="preserve">Nazwa i adres </w:t>
      </w:r>
      <w:r w:rsidRPr="00525B68">
        <w:rPr>
          <w:rFonts w:ascii="Times New Roman" w:hAnsi="Times New Roman" w:cs="Times New Roman"/>
          <w:i/>
          <w:iCs/>
          <w:sz w:val="24"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</w:t>
      </w:r>
    </w:p>
    <w:p w:rsidR="00B20BA8" w:rsidRDefault="00B20BA8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7DA" w:rsidRPr="00E93903" w:rsidRDefault="00AB57DA" w:rsidP="0083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54AD8" w:rsidRPr="00E93903" w:rsidRDefault="00F54AD8" w:rsidP="0083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83272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B57DA" w:rsidRPr="00B20BA8" w:rsidRDefault="00832723" w:rsidP="008327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art.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Pr="00832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832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 wyrażam zgodę na przetwarzanie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moich danych osobowych</w:t>
      </w:r>
      <w:r w:rsidR="00F308A3"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celów związanych z oceną,</w:t>
      </w:r>
      <w:r w:rsidR="00C62355"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wyborem,</w:t>
      </w:r>
      <w:r w:rsidR="00F308A3"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realizacją</w:t>
      </w:r>
      <w:r w:rsidR="00C62355"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monitoringiem</w:t>
      </w:r>
      <w:r w:rsidR="00F308A3"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ewaluacją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operacji.</w:t>
      </w:r>
    </w:p>
    <w:p w:rsidR="008A0DEB" w:rsidRPr="008A0DEB" w:rsidRDefault="000A068C" w:rsidP="008327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Przyjmuję do wiadomości, iż:</w:t>
      </w:r>
    </w:p>
    <w:p w:rsidR="000A068C" w:rsidRPr="00B20BA8" w:rsidRDefault="000A068C" w:rsidP="0083272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podmiotu ubiegającego się o przyznanie pomocy mogą być przetwarzane przez organy audytow</w:t>
      </w:r>
      <w:r w:rsidR="00C62355"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dochodzeniowe Unii Europejskiej i państw członkowskich dla zabezpiecz</w:t>
      </w:r>
      <w:r w:rsidR="008A0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enia interesów finansowych Unii;</w:t>
      </w:r>
    </w:p>
    <w:p w:rsidR="008A0DEB" w:rsidRPr="00EE417A" w:rsidRDefault="000A068C" w:rsidP="00EE41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Dane podmiotu ubiegającego się o przyznanie pomocy oraz kwota pomocy </w:t>
      </w:r>
      <w:r w:rsidR="00C62355"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(jeżeli dotyczy) </w:t>
      </w:r>
      <w:r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C62355"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ędą publikowane</w:t>
      </w:r>
      <w:r w:rsidRPr="00B2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stronie internetowej </w:t>
      </w:r>
      <w:r w:rsidR="00B20BA8" w:rsidRPr="00B20BA8">
        <w:rPr>
          <w:rFonts w:ascii="Times New Roman" w:hAnsi="Times New Roman" w:cs="Times New Roman"/>
          <w:sz w:val="24"/>
          <w:szCs w:val="24"/>
        </w:rPr>
        <w:t>www.bory.org.pl</w:t>
      </w:r>
      <w:r w:rsidR="008A0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0DEB" w:rsidRPr="00B20BA8" w:rsidRDefault="008A0DEB" w:rsidP="0083272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</w:t>
      </w:r>
      <w:r w:rsidRPr="008A0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prawo żądania dostępu 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8A0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woich danych osobowych, ich sprostowania, usunięcia lub ograniczenia przetwarzania, prawo do przeniesienia danych, wyrażenia sprzeciwu wobec przetwarzania danych oraz prawo do wniesienia skar</w:t>
      </w:r>
      <w:r w:rsidR="00832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 do organu nadzorczego</w:t>
      </w:r>
      <w:r w:rsidRPr="008A0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Uprawnienia powyższe przysługują także w przypadku prawidłowego przetwarzania danych przez administratora.</w:t>
      </w:r>
    </w:p>
    <w:p w:rsidR="008A0DEB" w:rsidRDefault="008A0DEB" w:rsidP="0083272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0DEB" w:rsidRDefault="008A0DEB" w:rsidP="008327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2387E">
        <w:rPr>
          <w:rFonts w:ascii="Times New Roman" w:hAnsi="Times New Roman"/>
          <w:i/>
          <w:sz w:val="20"/>
          <w:szCs w:val="20"/>
        </w:rPr>
        <w:t>Administratorem danych osobowych jest Stowarzyszenie Lokalna Grupa Działania Bory Dolnośląskie</w:t>
      </w:r>
      <w:r>
        <w:rPr>
          <w:rFonts w:ascii="Times New Roman" w:hAnsi="Times New Roman"/>
          <w:i/>
          <w:sz w:val="20"/>
          <w:szCs w:val="20"/>
        </w:rPr>
        <w:t xml:space="preserve"> oraz Lubuskie Stowarzyszenie Rozwoju Regionalnego „Rozwój”. </w:t>
      </w:r>
    </w:p>
    <w:p w:rsidR="008A0DEB" w:rsidRDefault="008A0DEB" w:rsidP="008327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2387E">
        <w:rPr>
          <w:rFonts w:ascii="Times New Roman" w:hAnsi="Times New Roman"/>
          <w:i/>
          <w:sz w:val="20"/>
          <w:szCs w:val="20"/>
        </w:rPr>
        <w:t xml:space="preserve">Podanie danych jest dobrowolne, aczkolwiek odmowa wyrażenia zgody lub cofnięcie zgody na ich przetwarzanie jest równoznaczne z brakiem możliwości </w:t>
      </w:r>
      <w:r w:rsidR="00A17FDA">
        <w:rPr>
          <w:rFonts w:ascii="Times New Roman" w:hAnsi="Times New Roman"/>
          <w:i/>
          <w:sz w:val="20"/>
          <w:szCs w:val="20"/>
        </w:rPr>
        <w:t>podpisania umowy</w:t>
      </w:r>
      <w:bookmarkStart w:id="0" w:name="_GoBack"/>
      <w:bookmarkEnd w:id="0"/>
    </w:p>
    <w:p w:rsidR="00F308A3" w:rsidRPr="00E93903" w:rsidRDefault="00F308A3" w:rsidP="008327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832723">
      <w:pPr>
        <w:spacing w:line="240" w:lineRule="auto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</w:t>
      </w:r>
      <w:r w:rsidR="00933FD6">
        <w:rPr>
          <w:rFonts w:ascii="Times New Roman" w:hAnsi="Times New Roman" w:cs="Times New Roman"/>
          <w:i/>
        </w:rPr>
        <w:t>/lub</w:t>
      </w:r>
      <w:r w:rsidRPr="00E93903">
        <w:rPr>
          <w:rFonts w:ascii="Times New Roman" w:hAnsi="Times New Roman" w:cs="Times New Roman"/>
          <w:i/>
        </w:rPr>
        <w:t xml:space="preserve">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foot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3C" w:rsidRDefault="00D8183C" w:rsidP="00CC4AD6">
      <w:pPr>
        <w:spacing w:after="0" w:line="240" w:lineRule="auto"/>
      </w:pPr>
      <w:r>
        <w:separator/>
      </w:r>
    </w:p>
  </w:endnote>
  <w:endnote w:type="continuationSeparator" w:id="0">
    <w:p w:rsidR="00D8183C" w:rsidRDefault="00D8183C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A8" w:rsidRPr="008A0DEB" w:rsidRDefault="008A0DEB" w:rsidP="008A0DEB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4B07B0C1">
          <wp:extent cx="6304915" cy="10953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0BA8" w:rsidRDefault="00B20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3C" w:rsidRDefault="00D8183C" w:rsidP="00CC4AD6">
      <w:pPr>
        <w:spacing w:after="0" w:line="240" w:lineRule="auto"/>
      </w:pPr>
      <w:r>
        <w:separator/>
      </w:r>
    </w:p>
  </w:footnote>
  <w:footnote w:type="continuationSeparator" w:id="0">
    <w:p w:rsidR="00D8183C" w:rsidRDefault="00D8183C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A8" w:rsidRPr="00B20BA8" w:rsidRDefault="00B20BA8">
    <w:pPr>
      <w:pStyle w:val="Nagwek"/>
      <w:rPr>
        <w:rFonts w:ascii="Times New Roman" w:eastAsia="Times New Roman" w:hAnsi="Times New Roman"/>
        <w:sz w:val="24"/>
        <w:szCs w:val="24"/>
      </w:rPr>
    </w:pP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55227"/>
    <w:rsid w:val="00265643"/>
    <w:rsid w:val="003302B8"/>
    <w:rsid w:val="00365931"/>
    <w:rsid w:val="003B757C"/>
    <w:rsid w:val="003C0B5C"/>
    <w:rsid w:val="00463317"/>
    <w:rsid w:val="00497F8B"/>
    <w:rsid w:val="00525B68"/>
    <w:rsid w:val="00537A92"/>
    <w:rsid w:val="00552D77"/>
    <w:rsid w:val="005642C9"/>
    <w:rsid w:val="00574110"/>
    <w:rsid w:val="00601D3D"/>
    <w:rsid w:val="0065136C"/>
    <w:rsid w:val="006A4FEA"/>
    <w:rsid w:val="006B49B6"/>
    <w:rsid w:val="006E776C"/>
    <w:rsid w:val="00700D92"/>
    <w:rsid w:val="00706504"/>
    <w:rsid w:val="007A748F"/>
    <w:rsid w:val="00832723"/>
    <w:rsid w:val="008A0DEB"/>
    <w:rsid w:val="008E7A32"/>
    <w:rsid w:val="009229D5"/>
    <w:rsid w:val="00933FD6"/>
    <w:rsid w:val="009358FF"/>
    <w:rsid w:val="00953F7D"/>
    <w:rsid w:val="00981BAB"/>
    <w:rsid w:val="00981F3C"/>
    <w:rsid w:val="009C04E2"/>
    <w:rsid w:val="00A17FDA"/>
    <w:rsid w:val="00A71BDA"/>
    <w:rsid w:val="00AB57DA"/>
    <w:rsid w:val="00AD56C8"/>
    <w:rsid w:val="00B20BA8"/>
    <w:rsid w:val="00B33C0F"/>
    <w:rsid w:val="00B94030"/>
    <w:rsid w:val="00BB2027"/>
    <w:rsid w:val="00BD55B5"/>
    <w:rsid w:val="00C15653"/>
    <w:rsid w:val="00C62355"/>
    <w:rsid w:val="00CC4AD6"/>
    <w:rsid w:val="00D03FF3"/>
    <w:rsid w:val="00D2398D"/>
    <w:rsid w:val="00D8183C"/>
    <w:rsid w:val="00DA17C4"/>
    <w:rsid w:val="00E21C82"/>
    <w:rsid w:val="00E73772"/>
    <w:rsid w:val="00E93903"/>
    <w:rsid w:val="00EE417A"/>
    <w:rsid w:val="00F308A3"/>
    <w:rsid w:val="00F54A2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5E003-48FD-4876-91E6-AA791E8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Urszula Antonczyk</cp:lastModifiedBy>
  <cp:revision>7</cp:revision>
  <cp:lastPrinted>2016-12-22T13:11:00Z</cp:lastPrinted>
  <dcterms:created xsi:type="dcterms:W3CDTF">2016-12-22T13:31:00Z</dcterms:created>
  <dcterms:modified xsi:type="dcterms:W3CDTF">2018-05-17T12:54:00Z</dcterms:modified>
</cp:coreProperties>
</file>