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DF" w:rsidRPr="008A3CDF" w:rsidRDefault="008A3CDF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D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>PROJEKTU „Kuźnia Lokalnych Liderów</w:t>
      </w:r>
      <w:r w:rsidRPr="008A3CDF">
        <w:rPr>
          <w:rFonts w:ascii="Times New Roman" w:hAnsi="Times New Roman" w:cs="Times New Roman"/>
          <w:b/>
          <w:sz w:val="24"/>
          <w:szCs w:val="24"/>
        </w:rPr>
        <w:t>”</w:t>
      </w:r>
    </w:p>
    <w:p w:rsidR="008A3CDF" w:rsidRPr="008A3CDF" w:rsidRDefault="008A3CDF" w:rsidP="008A3C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współfinans</w:t>
      </w:r>
      <w:r>
        <w:rPr>
          <w:rFonts w:ascii="Times New Roman" w:hAnsi="Times New Roman" w:cs="Times New Roman"/>
          <w:sz w:val="24"/>
          <w:szCs w:val="24"/>
        </w:rPr>
        <w:t xml:space="preserve">owanym ze środków Ministerstwa Rodziny, Pracy i Polityki Społecznej </w:t>
      </w:r>
      <w:r w:rsidRPr="008A3CDF">
        <w:rPr>
          <w:rFonts w:ascii="Times New Roman" w:hAnsi="Times New Roman" w:cs="Times New Roman"/>
          <w:sz w:val="24"/>
          <w:szCs w:val="24"/>
        </w:rPr>
        <w:t>w ramach Rządowego Programu na rzecz Aktywności Społecznej Osób Star</w:t>
      </w:r>
      <w:r>
        <w:rPr>
          <w:rFonts w:ascii="Times New Roman" w:hAnsi="Times New Roman" w:cs="Times New Roman"/>
          <w:sz w:val="24"/>
          <w:szCs w:val="24"/>
        </w:rPr>
        <w:t>szych na lata 2014 –</w:t>
      </w:r>
      <w:r w:rsidRPr="008A3CD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A3CDF" w:rsidRDefault="008A3CDF" w:rsidP="008A3C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CDF" w:rsidRPr="008A3CDF" w:rsidRDefault="00A31426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 w:rsidRPr="008A3CDF">
        <w:rPr>
          <w:rFonts w:ascii="Times New Roman" w:hAnsi="Times New Roman" w:cs="Times New Roman"/>
          <w:sz w:val="24"/>
          <w:szCs w:val="24"/>
        </w:rPr>
        <w:t>y regulamin określa warun</w:t>
      </w:r>
      <w:r>
        <w:rPr>
          <w:rFonts w:ascii="Times New Roman" w:hAnsi="Times New Roman" w:cs="Times New Roman"/>
          <w:sz w:val="24"/>
          <w:szCs w:val="24"/>
        </w:rPr>
        <w:t xml:space="preserve">ki rekrutacji i uczestnictwa w projekcie pn. </w:t>
      </w:r>
      <w:r w:rsidRPr="008A3CD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Kuźnia Lokalnych Liderów”</w:t>
      </w:r>
    </w:p>
    <w:p w:rsidR="008A3CDF" w:rsidRDefault="008A3CDF" w:rsidP="008A3CD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Projekt współfinansowany jest ze środków Ministerstwa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Rodziny,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Pracy i Polityki Społecznej w ramach  Rządowego Programu na rzecz Aktywności Społecznej Osób Starszych na lata 2014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CDF" w:rsidRPr="008A3CDF" w:rsidRDefault="008A3CDF" w:rsidP="008A3CD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 xml:space="preserve">Użyte w regulaminie zwroty oznaczają: </w:t>
      </w:r>
    </w:p>
    <w:p w:rsidR="008A3CD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Organizator, Lider   projektu, Zleceniobiorca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Fundacja   „</w:t>
      </w:r>
      <w:r>
        <w:rPr>
          <w:rFonts w:ascii="Times New Roman" w:hAnsi="Times New Roman" w:cs="Times New Roman"/>
          <w:sz w:val="24"/>
          <w:szCs w:val="24"/>
        </w:rPr>
        <w:t>Bory Dolnośląskie” (</w:t>
      </w:r>
      <w:r w:rsidRPr="008A3CDF">
        <w:rPr>
          <w:rFonts w:ascii="Times New Roman" w:hAnsi="Times New Roman" w:cs="Times New Roman"/>
          <w:sz w:val="24"/>
          <w:szCs w:val="24"/>
        </w:rPr>
        <w:t xml:space="preserve">adres  siedziby  Organizatora  oraz  biura  projektu  na  terenie  woj. lubuskiego: </w:t>
      </w:r>
      <w:r>
        <w:rPr>
          <w:rFonts w:ascii="Times New Roman" w:hAnsi="Times New Roman" w:cs="Times New Roman"/>
          <w:sz w:val="24"/>
          <w:szCs w:val="24"/>
        </w:rPr>
        <w:t>Fundacja</w:t>
      </w:r>
      <w:r w:rsidRPr="008A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„Bory Dolnośląskie</w:t>
      </w:r>
      <w:r w:rsidRPr="008A3CDF">
        <w:rPr>
          <w:rFonts w:ascii="Times New Roman" w:hAnsi="Times New Roman" w:cs="Times New Roman"/>
          <w:sz w:val="24"/>
          <w:szCs w:val="24"/>
        </w:rPr>
        <w:t xml:space="preserve">”,  ul. </w:t>
      </w:r>
      <w:r>
        <w:rPr>
          <w:rFonts w:ascii="Times New Roman" w:hAnsi="Times New Roman" w:cs="Times New Roman"/>
          <w:sz w:val="24"/>
          <w:szCs w:val="24"/>
        </w:rPr>
        <w:t>Żagańska 80,  68</w:t>
      </w:r>
      <w:r w:rsidRPr="008A3CD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120  Iłowa.</w:t>
      </w:r>
    </w:p>
    <w:p w:rsidR="008A3CD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CDF">
        <w:rPr>
          <w:rFonts w:ascii="Times New Roman" w:hAnsi="Times New Roman" w:cs="Times New Roman"/>
          <w:sz w:val="24"/>
          <w:szCs w:val="24"/>
        </w:rPr>
        <w:t>Grantodawca</w:t>
      </w:r>
      <w:proofErr w:type="spellEnd"/>
      <w:r w:rsidRPr="008A3CDF">
        <w:rPr>
          <w:rFonts w:ascii="Times New Roman" w:hAnsi="Times New Roman" w:cs="Times New Roman"/>
          <w:sz w:val="24"/>
          <w:szCs w:val="24"/>
        </w:rPr>
        <w:t>,  Operator  projektu,  Zleceniodawca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8A3CDF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Rodziny,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Pracy  i  Polityki Społecznej.</w:t>
      </w:r>
    </w:p>
    <w:p w:rsidR="008A3CDF" w:rsidRPr="008A3CD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– oznacza projekt pn. „</w:t>
      </w:r>
      <w:r>
        <w:rPr>
          <w:rFonts w:ascii="Times New Roman" w:hAnsi="Times New Roman" w:cs="Times New Roman"/>
          <w:sz w:val="24"/>
          <w:szCs w:val="24"/>
        </w:rPr>
        <w:t xml:space="preserve">Kuźnia Lokalnych Liderów. </w:t>
      </w:r>
      <w:r w:rsidRPr="008A3CDF">
        <w:rPr>
          <w:rFonts w:ascii="Times New Roman" w:hAnsi="Times New Roman" w:cs="Times New Roman"/>
          <w:sz w:val="24"/>
          <w:szCs w:val="24"/>
        </w:rPr>
        <w:t>Przez   projekt   należy rozumieć    przedsięwzięcie    realizowane    w    ramach Rządowego    Programu na  rzecz  Aktywności  Społecznej  Osób  Starszych  na  lata  2014 – 2020 będące 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 xml:space="preserve">Umowy o dofinansowanie zawartej między Zleceniodawcą a Zleceniobiorcą. </w:t>
      </w:r>
    </w:p>
    <w:p w:rsidR="008A3CDF" w:rsidRPr="008A3CDF" w:rsidRDefault="00A31426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Kandydat – </w:t>
      </w:r>
      <w:r w:rsidR="008A3CDF" w:rsidRPr="008A3CDF">
        <w:rPr>
          <w:rFonts w:ascii="Times New Roman" w:hAnsi="Times New Roman" w:cs="Times New Roman"/>
          <w:sz w:val="24"/>
          <w:szCs w:val="24"/>
        </w:rPr>
        <w:t>osoba  ubiegają</w:t>
      </w:r>
      <w:r>
        <w:rPr>
          <w:rFonts w:ascii="Times New Roman" w:hAnsi="Times New Roman" w:cs="Times New Roman"/>
          <w:sz w:val="24"/>
          <w:szCs w:val="24"/>
        </w:rPr>
        <w:t>ca  się  o  zakwalifikowanie  d</w:t>
      </w:r>
      <w:r w:rsidR="008A3CDF" w:rsidRPr="008A3CDF">
        <w:rPr>
          <w:rFonts w:ascii="Times New Roman" w:hAnsi="Times New Roman" w:cs="Times New Roman"/>
          <w:sz w:val="24"/>
          <w:szCs w:val="24"/>
        </w:rPr>
        <w:t>o  udział</w:t>
      </w:r>
      <w:r>
        <w:rPr>
          <w:rFonts w:ascii="Times New Roman" w:hAnsi="Times New Roman" w:cs="Times New Roman"/>
          <w:sz w:val="24"/>
          <w:szCs w:val="24"/>
        </w:rPr>
        <w:t xml:space="preserve">u  w  projekcie  na  podstawie </w:t>
      </w:r>
      <w:r w:rsidR="008A3CDF" w:rsidRPr="008A3CDF">
        <w:rPr>
          <w:rFonts w:ascii="Times New Roman" w:hAnsi="Times New Roman" w:cs="Times New Roman"/>
          <w:sz w:val="24"/>
          <w:szCs w:val="24"/>
        </w:rPr>
        <w:t>zasad u</w:t>
      </w:r>
      <w:r>
        <w:rPr>
          <w:rFonts w:ascii="Times New Roman" w:hAnsi="Times New Roman" w:cs="Times New Roman"/>
          <w:sz w:val="24"/>
          <w:szCs w:val="24"/>
        </w:rPr>
        <w:t>jętych w niniejszym regulaminie</w:t>
      </w:r>
      <w:r w:rsidR="008A3CDF" w:rsidRPr="008A3CDF">
        <w:rPr>
          <w:rFonts w:ascii="Times New Roman" w:hAnsi="Times New Roman" w:cs="Times New Roman"/>
          <w:sz w:val="24"/>
          <w:szCs w:val="24"/>
        </w:rPr>
        <w:t>.</w:t>
      </w:r>
    </w:p>
    <w:p w:rsidR="008A3CDF" w:rsidRPr="008A3CDF" w:rsidRDefault="00A31426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Uczestnik – </w:t>
      </w:r>
      <w:r w:rsidR="008A3CDF" w:rsidRPr="008A3CDF">
        <w:rPr>
          <w:rFonts w:ascii="Times New Roman" w:hAnsi="Times New Roman" w:cs="Times New Roman"/>
          <w:sz w:val="24"/>
          <w:szCs w:val="24"/>
        </w:rPr>
        <w:t>kandydat,  który  po  spełnieniu  wymogów  okreś</w:t>
      </w:r>
      <w:r>
        <w:rPr>
          <w:rFonts w:ascii="Times New Roman" w:hAnsi="Times New Roman" w:cs="Times New Roman"/>
          <w:sz w:val="24"/>
          <w:szCs w:val="24"/>
        </w:rPr>
        <w:t xml:space="preserve">lonych  w  Regulaminie  został </w:t>
      </w:r>
      <w:r w:rsidR="008A3CDF" w:rsidRPr="008A3CDF">
        <w:rPr>
          <w:rFonts w:ascii="Times New Roman" w:hAnsi="Times New Roman" w:cs="Times New Roman"/>
          <w:sz w:val="24"/>
          <w:szCs w:val="24"/>
        </w:rPr>
        <w:t>zakwalifikowany do udziału w Projekci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3CDF" w:rsidRPr="008A3CDF">
        <w:rPr>
          <w:rFonts w:ascii="Times New Roman" w:hAnsi="Times New Roman" w:cs="Times New Roman"/>
          <w:sz w:val="24"/>
          <w:szCs w:val="24"/>
        </w:rPr>
        <w:t>.</w:t>
      </w:r>
    </w:p>
    <w:p w:rsidR="00A31426" w:rsidRDefault="00A31426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A31426" w:rsidRDefault="00A31426" w:rsidP="00A31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26">
        <w:rPr>
          <w:rFonts w:ascii="Times New Roman" w:hAnsi="Times New Roman" w:cs="Times New Roman"/>
          <w:b/>
          <w:sz w:val="24"/>
          <w:szCs w:val="24"/>
        </w:rPr>
        <w:t>GŁÓWNY CEL</w:t>
      </w:r>
      <w:r w:rsidR="008A3CDF" w:rsidRPr="00A31426">
        <w:rPr>
          <w:rFonts w:ascii="Times New Roman" w:hAnsi="Times New Roman" w:cs="Times New Roman"/>
          <w:b/>
          <w:sz w:val="24"/>
          <w:szCs w:val="24"/>
        </w:rPr>
        <w:t xml:space="preserve">  PROJEKTU</w:t>
      </w:r>
    </w:p>
    <w:p w:rsidR="00A31426" w:rsidRPr="008A3CDF" w:rsidRDefault="00A31426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projektu j</w:t>
      </w:r>
      <w:r w:rsidR="008A3CDF" w:rsidRPr="008A3CDF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zwiększenie aktywności społecznej Seniorów i ich wpływu na sprawy obywatelskie poprzez przygotowanie 20 Seniorów z obszarów wiejskich (miejscowości do 5 tys.) z wybranych gmin powiatu żagańskiego i żarskiego do pełnienia funkcji lidera – lokalnego rzecznika osób starszych.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F34A20" w:rsidRDefault="00F34A20" w:rsidP="00F34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CELE </w:t>
      </w:r>
      <w:r w:rsidR="008A3CDF" w:rsidRPr="00F34A20">
        <w:rPr>
          <w:rFonts w:ascii="Times New Roman" w:hAnsi="Times New Roman" w:cs="Times New Roman"/>
          <w:b/>
          <w:sz w:val="24"/>
          <w:szCs w:val="24"/>
        </w:rPr>
        <w:t>SZCZ</w:t>
      </w:r>
      <w:r w:rsidRPr="00F34A20">
        <w:rPr>
          <w:rFonts w:ascii="Times New Roman" w:hAnsi="Times New Roman" w:cs="Times New Roman"/>
          <w:b/>
          <w:sz w:val="24"/>
          <w:szCs w:val="24"/>
        </w:rPr>
        <w:t>EGÓŁOWE PROJEKTU</w:t>
      </w:r>
    </w:p>
    <w:p w:rsidR="008A3CDF" w:rsidRDefault="00F34A20" w:rsidP="00F34A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wiedzy i kompetencji 20 osób powyżej 60-tego roku życia przygotowujących ich do pełnienia roli liderów spośród mieszkańców obszarów wiejskich (miejscowości do 5 tys. mieszkańców) w okresie VII-XII. 2018 r.</w:t>
      </w:r>
    </w:p>
    <w:p w:rsidR="00F34A20" w:rsidRDefault="00F34A20" w:rsidP="00F34A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wpływu Seniorów na sprawy obywatelskie dzięki budowaniu dialogu z władzami samorządowymi w zakresie aktywnego włączania i angażowania osób 60+ w okresie od 01.08.2018 r. do 30.11.2018 r.</w:t>
      </w:r>
    </w:p>
    <w:p w:rsidR="00F34A20" w:rsidRPr="00F34A20" w:rsidRDefault="00F34A20" w:rsidP="00F34A2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zwiększenia aktywności społecznej Seniorów poprzez zaangażowanie 20 Beneficjentów ostatecznych oraz kolejnych 10 Seniorów jako wolontariuszy w realizację inicjatyw w okresie X-XII.2018 r.</w:t>
      </w:r>
    </w:p>
    <w:p w:rsidR="006D3DCB" w:rsidRDefault="006D3DC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6D3DCB" w:rsidRDefault="00032320" w:rsidP="006D3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8A3CDF" w:rsidRDefault="006D3DCB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0">
        <w:rPr>
          <w:rFonts w:ascii="Times New Roman" w:hAnsi="Times New Roman" w:cs="Times New Roman"/>
          <w:sz w:val="24"/>
          <w:szCs w:val="24"/>
        </w:rPr>
        <w:t xml:space="preserve">Uczestnicy będą zobowiązani do </w:t>
      </w:r>
      <w:r w:rsidR="008A3CDF" w:rsidRPr="00032320">
        <w:rPr>
          <w:rFonts w:ascii="Times New Roman" w:hAnsi="Times New Roman" w:cs="Times New Roman"/>
          <w:sz w:val="24"/>
          <w:szCs w:val="24"/>
        </w:rPr>
        <w:t>ucz</w:t>
      </w:r>
      <w:r w:rsidRPr="00032320">
        <w:rPr>
          <w:rFonts w:ascii="Times New Roman" w:hAnsi="Times New Roman" w:cs="Times New Roman"/>
          <w:sz w:val="24"/>
          <w:szCs w:val="24"/>
        </w:rPr>
        <w:t xml:space="preserve">estnictwa </w:t>
      </w:r>
      <w:r w:rsidR="00032320">
        <w:rPr>
          <w:rFonts w:ascii="Times New Roman" w:hAnsi="Times New Roman" w:cs="Times New Roman"/>
          <w:sz w:val="24"/>
          <w:szCs w:val="24"/>
        </w:rPr>
        <w:t xml:space="preserve">w </w:t>
      </w:r>
      <w:r w:rsidR="008A3CDF" w:rsidRPr="00032320">
        <w:rPr>
          <w:rFonts w:ascii="Times New Roman" w:hAnsi="Times New Roman" w:cs="Times New Roman"/>
          <w:sz w:val="24"/>
          <w:szCs w:val="24"/>
        </w:rPr>
        <w:t>cyklu</w:t>
      </w:r>
      <w:r w:rsidR="00032320">
        <w:rPr>
          <w:rFonts w:ascii="Times New Roman" w:hAnsi="Times New Roman" w:cs="Times New Roman"/>
          <w:sz w:val="24"/>
          <w:szCs w:val="24"/>
        </w:rPr>
        <w:t xml:space="preserve"> warsztatów. W </w:t>
      </w:r>
      <w:r w:rsidR="008A3CDF" w:rsidRPr="00032320">
        <w:rPr>
          <w:rFonts w:ascii="Times New Roman" w:hAnsi="Times New Roman" w:cs="Times New Roman"/>
          <w:sz w:val="24"/>
          <w:szCs w:val="24"/>
        </w:rPr>
        <w:t>ramach  szkoleń</w:t>
      </w:r>
      <w:r w:rsidR="00032320">
        <w:rPr>
          <w:rFonts w:ascii="Times New Roman" w:hAnsi="Times New Roman" w:cs="Times New Roman"/>
          <w:sz w:val="24"/>
          <w:szCs w:val="24"/>
        </w:rPr>
        <w:t xml:space="preserve"> Seniorzy wzmocnią swoje kompetencje oraz zdobędą umiejętności niezbędne do pełnienia roli lokalnych liderów – rzeczników osób starszych. </w:t>
      </w:r>
    </w:p>
    <w:p w:rsidR="00032320" w:rsidRDefault="00032320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projektu wspólnie z tutorami opracują rekomendacje dla władz samorządowych w zakresie aktywnego włączania i angażowania osób 60+ w działania obywatelskie.</w:t>
      </w:r>
    </w:p>
    <w:p w:rsidR="00032320" w:rsidRDefault="00032320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projektu wspólnie z tutorami opracują i zrealizują inicjatywy pobudzające aktywność osób starszych. </w:t>
      </w:r>
    </w:p>
    <w:p w:rsidR="00032320" w:rsidRPr="00032320" w:rsidRDefault="00032320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projektu będą zobowiązani do zaangażowania co najmniej 10 wolontariuszy </w:t>
      </w:r>
      <w:r w:rsidR="009A290B">
        <w:rPr>
          <w:rFonts w:ascii="Times New Roman" w:hAnsi="Times New Roman" w:cs="Times New Roman"/>
          <w:sz w:val="24"/>
          <w:szCs w:val="24"/>
        </w:rPr>
        <w:t>w wieku powyżej 60 roku życia w realizację inicjatyw pobudzającą aktywność osób starszych.</w:t>
      </w:r>
    </w:p>
    <w:p w:rsid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9106CA" w:rsidRDefault="009106CA" w:rsidP="00910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CA">
        <w:rPr>
          <w:rFonts w:ascii="Times New Roman" w:hAnsi="Times New Roman" w:cs="Times New Roman"/>
          <w:b/>
          <w:sz w:val="24"/>
          <w:szCs w:val="24"/>
        </w:rPr>
        <w:t>UDZIAŁ W PROJEKCIE</w:t>
      </w:r>
    </w:p>
    <w:p w:rsidR="006D3DCB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Udział  w Projekcie jest  bezpłatny, koszty  jego  organizacji  pokrywane  s</w:t>
      </w:r>
      <w:r w:rsidR="006D3DCB" w:rsidRPr="006D3DCB">
        <w:rPr>
          <w:rFonts w:ascii="Times New Roman" w:hAnsi="Times New Roman" w:cs="Times New Roman"/>
          <w:sz w:val="24"/>
          <w:szCs w:val="24"/>
        </w:rPr>
        <w:t xml:space="preserve">ą  z  dofinansowania projektu, ze środków </w:t>
      </w:r>
      <w:r w:rsidRPr="006D3DCB">
        <w:rPr>
          <w:rFonts w:ascii="Times New Roman" w:hAnsi="Times New Roman" w:cs="Times New Roman"/>
          <w:sz w:val="24"/>
          <w:szCs w:val="24"/>
        </w:rPr>
        <w:t>Ministers</w:t>
      </w:r>
      <w:r w:rsidR="006D3DCB" w:rsidRPr="006D3DCB">
        <w:rPr>
          <w:rFonts w:ascii="Times New Roman" w:hAnsi="Times New Roman" w:cs="Times New Roman"/>
          <w:sz w:val="24"/>
          <w:szCs w:val="24"/>
        </w:rPr>
        <w:t>twa Rodziny Pra</w:t>
      </w:r>
      <w:r w:rsidRPr="006D3DCB">
        <w:rPr>
          <w:rFonts w:ascii="Times New Roman" w:hAnsi="Times New Roman" w:cs="Times New Roman"/>
          <w:sz w:val="24"/>
          <w:szCs w:val="24"/>
        </w:rPr>
        <w:t>cy i Polityki Społecznej w rama</w:t>
      </w:r>
      <w:r w:rsidR="006D3DCB" w:rsidRPr="006D3DCB">
        <w:rPr>
          <w:rFonts w:ascii="Times New Roman" w:hAnsi="Times New Roman" w:cs="Times New Roman"/>
          <w:sz w:val="24"/>
          <w:szCs w:val="24"/>
        </w:rPr>
        <w:t xml:space="preserve">ch Rządowego Programu na rzecz </w:t>
      </w:r>
      <w:r w:rsidRPr="006D3DCB">
        <w:rPr>
          <w:rFonts w:ascii="Times New Roman" w:hAnsi="Times New Roman" w:cs="Times New Roman"/>
          <w:sz w:val="24"/>
          <w:szCs w:val="24"/>
        </w:rPr>
        <w:t>Aktywności Społeczn</w:t>
      </w:r>
      <w:r w:rsidR="006D3DCB" w:rsidRPr="006D3DCB">
        <w:rPr>
          <w:rFonts w:ascii="Times New Roman" w:hAnsi="Times New Roman" w:cs="Times New Roman"/>
          <w:sz w:val="24"/>
          <w:szCs w:val="24"/>
        </w:rPr>
        <w:t xml:space="preserve">ej Osób Starszych na lata 2014 – 2020 </w:t>
      </w:r>
      <w:r w:rsidRPr="006D3DCB">
        <w:rPr>
          <w:rFonts w:ascii="Times New Roman" w:hAnsi="Times New Roman" w:cs="Times New Roman"/>
          <w:sz w:val="24"/>
          <w:szCs w:val="24"/>
        </w:rPr>
        <w:t xml:space="preserve">oraz środków własnych Fundacji. </w:t>
      </w:r>
    </w:p>
    <w:p w:rsidR="008A3CDF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Organizator zapewnia</w:t>
      </w:r>
      <w:r w:rsidR="006D3DCB">
        <w:rPr>
          <w:rFonts w:ascii="Times New Roman" w:hAnsi="Times New Roman" w:cs="Times New Roman"/>
          <w:sz w:val="24"/>
          <w:szCs w:val="24"/>
        </w:rPr>
        <w:t xml:space="preserve"> wyżywienie, nocleg,</w:t>
      </w:r>
      <w:r w:rsidRPr="006D3DCB">
        <w:rPr>
          <w:rFonts w:ascii="Times New Roman" w:hAnsi="Times New Roman" w:cs="Times New Roman"/>
          <w:sz w:val="24"/>
          <w:szCs w:val="24"/>
        </w:rPr>
        <w:t xml:space="preserve"> sale szkoleniową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 w:rsidRPr="006D3DCB">
        <w:rPr>
          <w:rFonts w:ascii="Times New Roman" w:hAnsi="Times New Roman" w:cs="Times New Roman"/>
          <w:sz w:val="24"/>
          <w:szCs w:val="24"/>
        </w:rPr>
        <w:t>oraz materiały szkoleniowe.</w:t>
      </w:r>
    </w:p>
    <w:p w:rsidR="009106CA" w:rsidRDefault="009106CA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zapewnia transport. Zastrzega przy tym, że w przypadku uczestników z wielu miejscowości zostanie wyznaczone jedno miejsce odjazdu i przyjazdu.</w:t>
      </w:r>
    </w:p>
    <w:p w:rsid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CA">
        <w:rPr>
          <w:rFonts w:ascii="Times New Roman" w:hAnsi="Times New Roman" w:cs="Times New Roman"/>
          <w:sz w:val="24"/>
          <w:szCs w:val="24"/>
        </w:rPr>
        <w:t>Realizacja</w:t>
      </w:r>
      <w:r w:rsidR="009106CA">
        <w:rPr>
          <w:rFonts w:ascii="Times New Roman" w:hAnsi="Times New Roman" w:cs="Times New Roman"/>
          <w:sz w:val="24"/>
          <w:szCs w:val="24"/>
        </w:rPr>
        <w:t xml:space="preserve"> powyższych działań </w:t>
      </w:r>
      <w:r w:rsidR="004C6FAC">
        <w:rPr>
          <w:rFonts w:ascii="Times New Roman" w:hAnsi="Times New Roman" w:cs="Times New Roman"/>
          <w:sz w:val="24"/>
          <w:szCs w:val="24"/>
        </w:rPr>
        <w:t>będzie</w:t>
      </w:r>
      <w:r w:rsidRPr="009106CA">
        <w:rPr>
          <w:rFonts w:ascii="Times New Roman" w:hAnsi="Times New Roman" w:cs="Times New Roman"/>
          <w:sz w:val="24"/>
          <w:szCs w:val="24"/>
        </w:rPr>
        <w:t xml:space="preserve"> realizowana w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9106CA">
        <w:rPr>
          <w:rFonts w:ascii="Times New Roman" w:hAnsi="Times New Roman" w:cs="Times New Roman"/>
          <w:sz w:val="24"/>
          <w:szCs w:val="24"/>
        </w:rPr>
        <w:t>V</w:t>
      </w:r>
      <w:r w:rsidRPr="009106CA">
        <w:rPr>
          <w:rFonts w:ascii="Times New Roman" w:hAnsi="Times New Roman" w:cs="Times New Roman"/>
          <w:sz w:val="24"/>
          <w:szCs w:val="24"/>
        </w:rPr>
        <w:t>III. 2018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do XII</w:t>
      </w:r>
      <w:r w:rsidR="009106CA">
        <w:rPr>
          <w:rFonts w:ascii="Times New Roman" w:hAnsi="Times New Roman" w:cs="Times New Roman"/>
          <w:sz w:val="24"/>
          <w:szCs w:val="24"/>
        </w:rPr>
        <w:t>.</w:t>
      </w:r>
      <w:r w:rsidRPr="009106CA">
        <w:rPr>
          <w:rFonts w:ascii="Times New Roman" w:hAnsi="Times New Roman" w:cs="Times New Roman"/>
          <w:sz w:val="24"/>
          <w:szCs w:val="24"/>
        </w:rPr>
        <w:t xml:space="preserve"> 2018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</w:p>
    <w:p w:rsidR="008A3CDF" w:rsidRP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AC">
        <w:rPr>
          <w:rFonts w:ascii="Times New Roman" w:hAnsi="Times New Roman" w:cs="Times New Roman"/>
          <w:sz w:val="24"/>
          <w:szCs w:val="24"/>
        </w:rPr>
        <w:t>Uczestnikiem Projektu może być osoba:</w:t>
      </w:r>
    </w:p>
    <w:p w:rsidR="00B13D0E" w:rsidRDefault="004C6FAC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 obszary wiejskie, obszary miejsko-wiejskie oraz miasta do 5 tys. mieszkańców z powiatu żagańskiego (gmina wiejska Żagań, gmina Iłowa, gmina Wymiarki, gmina Gozdnica, gmina Małomice) i powiatu żarskiego (gmina wiejska Żary, gmina Przewóz)</w:t>
      </w:r>
      <w:r w:rsidR="00B13D0E">
        <w:rPr>
          <w:rFonts w:ascii="Times New Roman" w:hAnsi="Times New Roman" w:cs="Times New Roman"/>
          <w:sz w:val="24"/>
          <w:szCs w:val="24"/>
        </w:rPr>
        <w:t>;</w:t>
      </w:r>
    </w:p>
    <w:p w:rsidR="00DE63A5" w:rsidRDefault="008A3CDF" w:rsidP="00B13D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E">
        <w:rPr>
          <w:rFonts w:ascii="Times New Roman" w:hAnsi="Times New Roman" w:cs="Times New Roman"/>
          <w:sz w:val="24"/>
          <w:szCs w:val="24"/>
        </w:rPr>
        <w:t xml:space="preserve">która  złoży  prawidłowo  wypełniony  i  podpisany  formularz  zgłoszeniowy  </w:t>
      </w:r>
    </w:p>
    <w:p w:rsidR="008A3CDF" w:rsidRDefault="00DE63A5" w:rsidP="00B13D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60 lat i więcej;</w:t>
      </w:r>
    </w:p>
    <w:p w:rsidR="00117876" w:rsidRDefault="00DE63A5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jest zainteresowana udziałem </w:t>
      </w:r>
      <w:r w:rsidR="002E1C26">
        <w:rPr>
          <w:rFonts w:ascii="Times New Roman" w:hAnsi="Times New Roman" w:cs="Times New Roman"/>
          <w:sz w:val="24"/>
          <w:szCs w:val="24"/>
        </w:rPr>
        <w:t xml:space="preserve">w projekcie i wyraża chęć bycia lokalnym liderem – rzecznikiem osób starszych. </w:t>
      </w:r>
    </w:p>
    <w:p w:rsidR="008A3CDF" w:rsidRPr="00E52B50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76">
        <w:rPr>
          <w:rFonts w:ascii="Times New Roman" w:hAnsi="Times New Roman" w:cs="Times New Roman"/>
          <w:sz w:val="24"/>
          <w:szCs w:val="24"/>
        </w:rPr>
        <w:t>Wszystkie informacje o projekcie oraz wymagane formularze dokumentów (formularz zgłoszeniowy)</w:t>
      </w:r>
      <w:r w:rsidR="00117876">
        <w:rPr>
          <w:rFonts w:ascii="Times New Roman" w:hAnsi="Times New Roman" w:cs="Times New Roman"/>
          <w:sz w:val="24"/>
          <w:szCs w:val="24"/>
        </w:rPr>
        <w:t xml:space="preserve"> znajdują </w:t>
      </w:r>
      <w:r w:rsidRPr="00117876">
        <w:rPr>
          <w:rFonts w:ascii="Times New Roman" w:hAnsi="Times New Roman" w:cs="Times New Roman"/>
          <w:sz w:val="24"/>
          <w:szCs w:val="24"/>
        </w:rPr>
        <w:t xml:space="preserve">się na stronie internetowej </w:t>
      </w:r>
      <w:hyperlink r:id="rId7" w:history="1">
        <w:r w:rsidR="00117876" w:rsidRPr="0011787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www.bory.org.pl</w:t>
        </w:r>
      </w:hyperlink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siedzibie organizatora: ul. Żagańska 80, 68-120 Iłowa.</w:t>
      </w:r>
    </w:p>
    <w:p w:rsidR="00E52B50" w:rsidRDefault="00E52B50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E871E2" w:rsidRDefault="008A3CDF" w:rsidP="00E87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E2">
        <w:rPr>
          <w:rFonts w:ascii="Times New Roman" w:hAnsi="Times New Roman" w:cs="Times New Roman"/>
          <w:b/>
          <w:sz w:val="24"/>
          <w:szCs w:val="24"/>
        </w:rPr>
        <w:t>REKRU</w:t>
      </w:r>
      <w:r w:rsidR="00E871E2" w:rsidRPr="00E871E2">
        <w:rPr>
          <w:rFonts w:ascii="Times New Roman" w:hAnsi="Times New Roman" w:cs="Times New Roman"/>
          <w:b/>
          <w:sz w:val="24"/>
          <w:szCs w:val="24"/>
        </w:rPr>
        <w:t>TACJA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Nabór  rekrutacyjny  do  Projektu  rozpoczyna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się</w:t>
      </w:r>
      <w:r w:rsidR="00845FF3">
        <w:rPr>
          <w:rFonts w:ascii="Times New Roman" w:hAnsi="Times New Roman" w:cs="Times New Roman"/>
          <w:sz w:val="24"/>
          <w:szCs w:val="24"/>
        </w:rPr>
        <w:t xml:space="preserve"> 24</w:t>
      </w:r>
      <w:bookmarkStart w:id="0" w:name="_GoBack"/>
      <w:bookmarkEnd w:id="0"/>
      <w:r w:rsidR="00E871E2">
        <w:rPr>
          <w:rFonts w:ascii="Times New Roman" w:hAnsi="Times New Roman" w:cs="Times New Roman"/>
          <w:sz w:val="24"/>
          <w:szCs w:val="24"/>
        </w:rPr>
        <w:t xml:space="preserve"> lipca </w:t>
      </w:r>
      <w:r w:rsidRPr="00E871E2">
        <w:rPr>
          <w:rFonts w:ascii="Times New Roman" w:hAnsi="Times New Roman" w:cs="Times New Roman"/>
          <w:sz w:val="24"/>
          <w:szCs w:val="24"/>
        </w:rPr>
        <w:t>2018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Termin  składania dokumentów </w:t>
      </w:r>
      <w:r w:rsidR="00E871E2">
        <w:rPr>
          <w:rFonts w:ascii="Times New Roman" w:hAnsi="Times New Roman" w:cs="Times New Roman"/>
          <w:sz w:val="24"/>
          <w:szCs w:val="24"/>
        </w:rPr>
        <w:t xml:space="preserve">upływa  dnia  20  sierpnia </w:t>
      </w:r>
      <w:r w:rsidRPr="00E871E2">
        <w:rPr>
          <w:rFonts w:ascii="Times New Roman" w:hAnsi="Times New Roman" w:cs="Times New Roman"/>
          <w:sz w:val="24"/>
          <w:szCs w:val="24"/>
        </w:rPr>
        <w:t>2018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 Informacja  o  naborze  przekazana  zostanie  na  stronie  internetowej organizatora oraz </w:t>
      </w:r>
      <w:r w:rsidR="00E871E2">
        <w:rPr>
          <w:rFonts w:ascii="Times New Roman" w:hAnsi="Times New Roman" w:cs="Times New Roman"/>
          <w:sz w:val="24"/>
          <w:szCs w:val="24"/>
        </w:rPr>
        <w:t xml:space="preserve">zostanie przesłana informacja do </w:t>
      </w:r>
      <w:r w:rsidR="00E871E2" w:rsidRPr="00E871E2">
        <w:rPr>
          <w:rFonts w:ascii="Times New Roman" w:hAnsi="Times New Roman" w:cs="Times New Roman"/>
          <w:sz w:val="24"/>
          <w:szCs w:val="24"/>
        </w:rPr>
        <w:t>Urzędów</w:t>
      </w:r>
      <w:r w:rsidRPr="00E871E2">
        <w:rPr>
          <w:rFonts w:ascii="Times New Roman" w:hAnsi="Times New Roman" w:cs="Times New Roman"/>
          <w:sz w:val="24"/>
          <w:szCs w:val="24"/>
        </w:rPr>
        <w:t xml:space="preserve"> Gmin</w:t>
      </w:r>
      <w:r w:rsidR="00E871E2">
        <w:rPr>
          <w:rFonts w:ascii="Times New Roman" w:hAnsi="Times New Roman" w:cs="Times New Roman"/>
          <w:sz w:val="24"/>
          <w:szCs w:val="24"/>
        </w:rPr>
        <w:t>, biorących udział w projekcie.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W przypadku nie zgłoszenia się wymaganej liczby kandydatów, rekrutacja zostanie przedłużona.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Organizator  zastrzega  sobie  prawo  przedłużenia  terminu  przyjmowania  formularzy  zgłoszeniowych potencjalnych  uczestników  projektu,  aż  do  wykreowania  grupy  spełniającej  wskaźniki  założone w projekcie.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Organizator    zastrzega    możliwość    wcześniejszego    zawie</w:t>
      </w:r>
      <w:r w:rsidR="00E871E2">
        <w:rPr>
          <w:rFonts w:ascii="Times New Roman" w:hAnsi="Times New Roman" w:cs="Times New Roman"/>
          <w:sz w:val="24"/>
          <w:szCs w:val="24"/>
        </w:rPr>
        <w:t xml:space="preserve">szenia    naboru    uczestników </w:t>
      </w:r>
      <w:r w:rsidRPr="00E871E2">
        <w:rPr>
          <w:rFonts w:ascii="Times New Roman" w:hAnsi="Times New Roman" w:cs="Times New Roman"/>
          <w:sz w:val="24"/>
          <w:szCs w:val="24"/>
        </w:rPr>
        <w:t xml:space="preserve">do projektu, w przypadku wpłynięcia do siedziby organizatora formularzy rekrutacyjnych angażujących </w:t>
      </w:r>
      <w:r w:rsidR="00E871E2">
        <w:rPr>
          <w:rFonts w:ascii="Times New Roman" w:hAnsi="Times New Roman" w:cs="Times New Roman"/>
          <w:sz w:val="24"/>
          <w:szCs w:val="24"/>
        </w:rPr>
        <w:t>co najmniej 2</w:t>
      </w:r>
      <w:r w:rsidRPr="00E871E2">
        <w:rPr>
          <w:rFonts w:ascii="Times New Roman" w:hAnsi="Times New Roman" w:cs="Times New Roman"/>
          <w:sz w:val="24"/>
          <w:szCs w:val="24"/>
        </w:rPr>
        <w:t xml:space="preserve">00% dostępnych miejsc w projekcie. </w:t>
      </w:r>
    </w:p>
    <w:p w:rsidR="008A3CDF" w:rsidRP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Kandydaci  mogą  dokonać  zgłoszenia  uczestnictwa  osobiście  w  siedzibie  Fundacji  „</w:t>
      </w:r>
      <w:r w:rsidR="00E871E2">
        <w:rPr>
          <w:rFonts w:ascii="Times New Roman" w:hAnsi="Times New Roman" w:cs="Times New Roman"/>
          <w:sz w:val="24"/>
          <w:szCs w:val="24"/>
        </w:rPr>
        <w:t>Bory Dolnośląskie”, ul. Żagańska 80, 68-120 Iłowa</w:t>
      </w:r>
      <w:r w:rsidRPr="00E871E2">
        <w:rPr>
          <w:rFonts w:ascii="Times New Roman" w:hAnsi="Times New Roman" w:cs="Times New Roman"/>
          <w:sz w:val="24"/>
          <w:szCs w:val="24"/>
        </w:rPr>
        <w:t xml:space="preserve">, </w:t>
      </w:r>
      <w:r w:rsidR="00E871E2">
        <w:rPr>
          <w:rFonts w:ascii="Times New Roman" w:hAnsi="Times New Roman" w:cs="Times New Roman"/>
          <w:sz w:val="24"/>
          <w:szCs w:val="24"/>
        </w:rPr>
        <w:t>u swojego sołtysa lub</w:t>
      </w:r>
    </w:p>
    <w:p w:rsidR="00E871E2" w:rsidRDefault="00E871E2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pomocą poczty tradycyjnej.</w:t>
      </w:r>
    </w:p>
    <w:p w:rsidR="005836DB" w:rsidRPr="00C352AF" w:rsidRDefault="008A3CDF" w:rsidP="00C352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Weryfikacja  uczestników  dokonana  zostanie  przez  Komisję  Rekrutacyjną,  w 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skład,  której wejdą  Koordynator projektu oraz </w:t>
      </w:r>
      <w:r w:rsidRPr="00C352AF">
        <w:rPr>
          <w:rFonts w:ascii="Times New Roman" w:hAnsi="Times New Roman" w:cs="Times New Roman"/>
          <w:sz w:val="24"/>
          <w:szCs w:val="24"/>
        </w:rPr>
        <w:t>Księgowy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. Weryfikacja zostanie </w:t>
      </w:r>
      <w:r w:rsidRPr="00C352AF">
        <w:rPr>
          <w:rFonts w:ascii="Times New Roman" w:hAnsi="Times New Roman" w:cs="Times New Roman"/>
          <w:sz w:val="24"/>
          <w:szCs w:val="24"/>
        </w:rPr>
        <w:t xml:space="preserve">dokonana na podstawie w/w dokumentów, w terminie do </w:t>
      </w:r>
      <w:r w:rsidR="0065271E" w:rsidRPr="00C352AF">
        <w:rPr>
          <w:rFonts w:ascii="Times New Roman" w:hAnsi="Times New Roman" w:cs="Times New Roman"/>
          <w:sz w:val="24"/>
          <w:szCs w:val="24"/>
        </w:rPr>
        <w:t>27 sierpnia 2018 r.</w:t>
      </w:r>
      <w:r w:rsidR="005836DB" w:rsidRPr="00C352AF">
        <w:rPr>
          <w:rFonts w:ascii="Times New Roman" w:hAnsi="Times New Roman" w:cs="Times New Roman"/>
          <w:sz w:val="24"/>
          <w:szCs w:val="24"/>
        </w:rPr>
        <w:t xml:space="preserve"> </w:t>
      </w:r>
      <w:r w:rsidR="001214BE" w:rsidRPr="00C352AF">
        <w:rPr>
          <w:rFonts w:ascii="Times New Roman" w:hAnsi="Times New Roman" w:cs="Times New Roman"/>
          <w:sz w:val="24"/>
          <w:szCs w:val="24"/>
        </w:rPr>
        <w:t>włącznie.</w:t>
      </w:r>
    </w:p>
    <w:p w:rsidR="001214BE" w:rsidRPr="001214BE" w:rsidRDefault="008A3CDF" w:rsidP="001214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Komisja rekrutacyjna dodatkowo premiować będzie osoby: </w:t>
      </w:r>
    </w:p>
    <w:p w:rsidR="00C352AF" w:rsidRP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>
        <w:rPr>
          <w:rFonts w:ascii="Times New Roman" w:hAnsi="Times New Roman" w:cs="Times New Roman"/>
          <w:sz w:val="24"/>
          <w:szCs w:val="24"/>
        </w:rPr>
        <w:t>w życiu publicznym/społecznym</w:t>
      </w:r>
      <w:r w:rsidRPr="001214BE">
        <w:rPr>
          <w:rFonts w:ascii="Times New Roman" w:hAnsi="Times New Roman" w:cs="Times New Roman"/>
          <w:sz w:val="24"/>
          <w:szCs w:val="24"/>
        </w:rPr>
        <w:t xml:space="preserve"> gminy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14BE" w:rsidRDefault="001214BE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powyżej 60 lat – 2 pkt,</w:t>
      </w:r>
      <w:r w:rsidR="006C5E0A">
        <w:rPr>
          <w:rFonts w:ascii="Times New Roman" w:hAnsi="Times New Roman" w:cs="Times New Roman"/>
          <w:sz w:val="24"/>
          <w:szCs w:val="24"/>
        </w:rPr>
        <w:t xml:space="preserve"> w wieku 60 lat – 1 pkt,</w:t>
      </w:r>
    </w:p>
    <w:p w:rsid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uczestnictwie w przedsięwzięciach na rzecz lokalnej społeczności – 2 pkt;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 w:rsidR="001214BE">
        <w:rPr>
          <w:rFonts w:ascii="Times New Roman" w:hAnsi="Times New Roman" w:cs="Times New Roman"/>
          <w:sz w:val="24"/>
          <w:szCs w:val="24"/>
        </w:rPr>
        <w:t>wcześniej w działaniach</w:t>
      </w:r>
      <w:r w:rsidRPr="001214BE">
        <w:rPr>
          <w:rFonts w:ascii="Times New Roman" w:hAnsi="Times New Roman" w:cs="Times New Roman"/>
          <w:sz w:val="24"/>
          <w:szCs w:val="24"/>
        </w:rPr>
        <w:t xml:space="preserve"> realizowanych w ramach Programu ASOS</w:t>
      </w:r>
      <w:r w:rsidR="001214BE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>-</w:t>
      </w:r>
      <w:r w:rsidR="001214BE" w:rsidRPr="001214BE">
        <w:rPr>
          <w:rFonts w:ascii="Times New Roman" w:hAnsi="Times New Roman" w:cs="Times New Roman"/>
          <w:sz w:val="24"/>
          <w:szCs w:val="24"/>
        </w:rPr>
        <w:t xml:space="preserve"> 1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odczuwające potrzebę aktywności społecznej i podniesienia </w:t>
      </w:r>
      <w:r w:rsidR="001214BE">
        <w:rPr>
          <w:rFonts w:ascii="Times New Roman" w:hAnsi="Times New Roman" w:cs="Times New Roman"/>
          <w:sz w:val="24"/>
          <w:szCs w:val="24"/>
        </w:rPr>
        <w:t xml:space="preserve">wiedzy oraz kwalifikacji na temat roli lokalnego lidera – rzecznika osób starszych </w:t>
      </w:r>
      <w:r w:rsidRPr="001214BE">
        <w:rPr>
          <w:rFonts w:ascii="Times New Roman" w:hAnsi="Times New Roman" w:cs="Times New Roman"/>
          <w:sz w:val="24"/>
          <w:szCs w:val="24"/>
        </w:rPr>
        <w:t>- 1 pkt</w:t>
      </w:r>
      <w:r w:rsidR="001214BE">
        <w:rPr>
          <w:rFonts w:ascii="Times New Roman" w:hAnsi="Times New Roman" w:cs="Times New Roman"/>
          <w:sz w:val="24"/>
          <w:szCs w:val="24"/>
        </w:rPr>
        <w:t>,</w:t>
      </w:r>
    </w:p>
    <w:p w:rsidR="008A3CDF" w:rsidRP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kolejność zgłoszeń – 1 pkt</w:t>
      </w:r>
    </w:p>
    <w:p w:rsidR="007D5E56" w:rsidRDefault="007D5E56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A3CDF" w:rsidRPr="007D5E56">
        <w:rPr>
          <w:rFonts w:ascii="Times New Roman" w:hAnsi="Times New Roman" w:cs="Times New Roman"/>
          <w:sz w:val="24"/>
          <w:szCs w:val="24"/>
        </w:rPr>
        <w:t>ostatecznym udziale w pr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ojekcie decydowała będzie lista </w:t>
      </w:r>
      <w:r w:rsidR="008A3CDF" w:rsidRPr="007D5E56">
        <w:rPr>
          <w:rFonts w:ascii="Times New Roman" w:hAnsi="Times New Roman" w:cs="Times New Roman"/>
          <w:sz w:val="24"/>
          <w:szCs w:val="24"/>
        </w:rPr>
        <w:t xml:space="preserve">rankingowa. O wynikach rekrutacji kandydaci zostaną poinformowani mailowo, telefonicznie lub listownie. </w:t>
      </w:r>
    </w:p>
    <w:p w:rsid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t xml:space="preserve">Oprócz listy rankingowej, powstanie także lista rezerwowa, na której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znajdą się osoby wg kolejności </w:t>
      </w:r>
      <w:r w:rsidR="007D5E56">
        <w:rPr>
          <w:rFonts w:ascii="Times New Roman" w:hAnsi="Times New Roman" w:cs="Times New Roman"/>
          <w:sz w:val="24"/>
          <w:szCs w:val="24"/>
        </w:rPr>
        <w:t xml:space="preserve">zgłoszeń spełniające </w:t>
      </w:r>
      <w:r w:rsidRPr="007D5E56">
        <w:rPr>
          <w:rFonts w:ascii="Times New Roman" w:hAnsi="Times New Roman" w:cs="Times New Roman"/>
          <w:sz w:val="24"/>
          <w:szCs w:val="24"/>
        </w:rPr>
        <w:t>k</w:t>
      </w:r>
      <w:r w:rsidR="007D5E56">
        <w:rPr>
          <w:rFonts w:ascii="Times New Roman" w:hAnsi="Times New Roman" w:cs="Times New Roman"/>
          <w:sz w:val="24"/>
          <w:szCs w:val="24"/>
        </w:rPr>
        <w:t xml:space="preserve">ryteria rekrutacji. W </w:t>
      </w:r>
      <w:r w:rsidR="005836DB" w:rsidRPr="007D5E56">
        <w:rPr>
          <w:rFonts w:ascii="Times New Roman" w:hAnsi="Times New Roman" w:cs="Times New Roman"/>
          <w:sz w:val="24"/>
          <w:szCs w:val="24"/>
        </w:rPr>
        <w:t>przyp</w:t>
      </w:r>
      <w:r w:rsidRPr="007D5E56">
        <w:rPr>
          <w:rFonts w:ascii="Times New Roman" w:hAnsi="Times New Roman" w:cs="Times New Roman"/>
          <w:sz w:val="24"/>
          <w:szCs w:val="24"/>
        </w:rPr>
        <w:t>a</w:t>
      </w:r>
      <w:r w:rsidR="007D5E56">
        <w:rPr>
          <w:rFonts w:ascii="Times New Roman" w:hAnsi="Times New Roman" w:cs="Times New Roman"/>
          <w:sz w:val="24"/>
          <w:szCs w:val="24"/>
        </w:rPr>
        <w:t xml:space="preserve">dku rezygnacji   zakwalifikowanej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osoby </w:t>
      </w:r>
      <w:r w:rsidR="007D5E56">
        <w:rPr>
          <w:rFonts w:ascii="Times New Roman" w:hAnsi="Times New Roman" w:cs="Times New Roman"/>
          <w:sz w:val="24"/>
          <w:szCs w:val="24"/>
        </w:rPr>
        <w:t xml:space="preserve">w </w:t>
      </w:r>
      <w:r w:rsidRPr="007D5E56">
        <w:rPr>
          <w:rFonts w:ascii="Times New Roman" w:hAnsi="Times New Roman" w:cs="Times New Roman"/>
          <w:sz w:val="24"/>
          <w:szCs w:val="24"/>
        </w:rPr>
        <w:t xml:space="preserve">początkowym etapie wsparcia, w jej miejsce wejdzie kolejna osoba z listy rezerwowej. </w:t>
      </w:r>
    </w:p>
    <w:p w:rsidR="008A3CDF" w:rsidRP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t>Złożone dokumenty nie podlegają z</w:t>
      </w:r>
      <w:r w:rsidR="00C352AF">
        <w:rPr>
          <w:rFonts w:ascii="Times New Roman" w:hAnsi="Times New Roman" w:cs="Times New Roman"/>
          <w:sz w:val="24"/>
          <w:szCs w:val="24"/>
        </w:rPr>
        <w:t xml:space="preserve">wrotowi i będą przechowywane w siedzibie </w:t>
      </w:r>
      <w:r w:rsidRPr="007D5E56">
        <w:rPr>
          <w:rFonts w:ascii="Times New Roman" w:hAnsi="Times New Roman" w:cs="Times New Roman"/>
          <w:sz w:val="24"/>
          <w:szCs w:val="24"/>
        </w:rPr>
        <w:t>organizatora.</w:t>
      </w:r>
      <w:r w:rsidR="007D5E56">
        <w:rPr>
          <w:rFonts w:ascii="Times New Roman" w:hAnsi="Times New Roman" w:cs="Times New Roman"/>
          <w:sz w:val="24"/>
          <w:szCs w:val="24"/>
        </w:rPr>
        <w:t xml:space="preserve"> </w:t>
      </w:r>
      <w:r w:rsidRPr="007D5E56">
        <w:rPr>
          <w:rFonts w:ascii="Times New Roman" w:hAnsi="Times New Roman" w:cs="Times New Roman"/>
          <w:sz w:val="24"/>
          <w:szCs w:val="24"/>
        </w:rPr>
        <w:t>Od decyzji Komisji Rekrutacyj</w:t>
      </w:r>
      <w:r w:rsidR="005836DB" w:rsidRPr="007D5E56">
        <w:rPr>
          <w:rFonts w:ascii="Times New Roman" w:hAnsi="Times New Roman" w:cs="Times New Roman"/>
          <w:sz w:val="24"/>
          <w:szCs w:val="24"/>
        </w:rPr>
        <w:t>nej nie przy</w:t>
      </w:r>
      <w:r w:rsidRPr="007D5E56">
        <w:rPr>
          <w:rFonts w:ascii="Times New Roman" w:hAnsi="Times New Roman" w:cs="Times New Roman"/>
          <w:sz w:val="24"/>
          <w:szCs w:val="24"/>
        </w:rPr>
        <w:t xml:space="preserve">sługuje odwołanie. </w:t>
      </w:r>
    </w:p>
    <w:p w:rsidR="005836DB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PRAWA I OBOWIĄZKI UCZESTNIKA PROJEKTU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Każdy uczestnik projektu ma prawo do: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bezpłatnego udziału w projekcie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zgłaszania uwag i oceny odbywających się w ramach projektu </w:t>
      </w:r>
      <w:r w:rsidR="005836DB">
        <w:rPr>
          <w:rFonts w:ascii="Times New Roman" w:hAnsi="Times New Roman" w:cs="Times New Roman"/>
          <w:sz w:val="24"/>
          <w:szCs w:val="24"/>
        </w:rPr>
        <w:t>warsztatów;</w:t>
      </w:r>
    </w:p>
    <w:p w:rsidR="005836DB" w:rsidRPr="00C352AF" w:rsidRDefault="008A3CDF" w:rsidP="00C352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otrzymanie przewidzianych w projekcie materiałów szkoleniowych</w:t>
      </w:r>
      <w:r w:rsidR="00583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Każdy uczestnik projektu jest zobowiązany do: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uczestnictwa we  wszystkich  przewidzianych  dla  Uczestnika  </w:t>
      </w:r>
      <w:r w:rsidR="005836DB">
        <w:rPr>
          <w:rFonts w:ascii="Times New Roman" w:hAnsi="Times New Roman" w:cs="Times New Roman"/>
          <w:sz w:val="24"/>
          <w:szCs w:val="24"/>
        </w:rPr>
        <w:t>przedsięwzięciach</w:t>
      </w:r>
      <w:r w:rsidRPr="005836DB">
        <w:rPr>
          <w:rFonts w:ascii="Times New Roman" w:hAnsi="Times New Roman" w:cs="Times New Roman"/>
          <w:sz w:val="24"/>
          <w:szCs w:val="24"/>
        </w:rPr>
        <w:t xml:space="preserve">  (w  szczególnych </w:t>
      </w:r>
      <w:r w:rsidR="005836DB">
        <w:rPr>
          <w:rFonts w:ascii="Times New Roman" w:hAnsi="Times New Roman" w:cs="Times New Roman"/>
          <w:sz w:val="24"/>
          <w:szCs w:val="24"/>
        </w:rPr>
        <w:t>p</w:t>
      </w:r>
      <w:r w:rsidRPr="005836DB">
        <w:rPr>
          <w:rFonts w:ascii="Times New Roman" w:hAnsi="Times New Roman" w:cs="Times New Roman"/>
          <w:sz w:val="24"/>
          <w:szCs w:val="24"/>
        </w:rPr>
        <w:t xml:space="preserve">rzypadkach   usprawiedliwienie   nieobecności   następuje   poprzez   </w:t>
      </w:r>
      <w:r w:rsidRPr="005836DB">
        <w:rPr>
          <w:rFonts w:ascii="Times New Roman" w:hAnsi="Times New Roman" w:cs="Times New Roman"/>
          <w:sz w:val="24"/>
          <w:szCs w:val="24"/>
        </w:rPr>
        <w:lastRenderedPageBreak/>
        <w:t>pis</w:t>
      </w:r>
      <w:r w:rsidR="005836DB">
        <w:rPr>
          <w:rFonts w:ascii="Times New Roman" w:hAnsi="Times New Roman" w:cs="Times New Roman"/>
          <w:sz w:val="24"/>
          <w:szCs w:val="24"/>
        </w:rPr>
        <w:t>emne   wyjaśnienie</w:t>
      </w:r>
      <w:r w:rsidRPr="005836DB">
        <w:rPr>
          <w:rFonts w:ascii="Times New Roman" w:hAnsi="Times New Roman" w:cs="Times New Roman"/>
          <w:sz w:val="24"/>
          <w:szCs w:val="24"/>
        </w:rPr>
        <w:t xml:space="preserve"> lub   przedłożenie   koordynatorowi   dokumentu   potwierdzającego   wystąpienie   zaistniałych  </w:t>
      </w:r>
      <w:r w:rsidR="005836DB" w:rsidRPr="005836DB">
        <w:rPr>
          <w:rFonts w:ascii="Times New Roman" w:hAnsi="Times New Roman" w:cs="Times New Roman"/>
          <w:sz w:val="24"/>
          <w:szCs w:val="24"/>
        </w:rPr>
        <w:t>okoliczności</w:t>
      </w:r>
      <w:r w:rsidRPr="005836DB">
        <w:rPr>
          <w:rFonts w:ascii="Times New Roman" w:hAnsi="Times New Roman" w:cs="Times New Roman"/>
          <w:sz w:val="24"/>
          <w:szCs w:val="24"/>
        </w:rPr>
        <w:t>.   Z</w:t>
      </w:r>
      <w:r w:rsidR="005836DB">
        <w:rPr>
          <w:rFonts w:ascii="Times New Roman" w:hAnsi="Times New Roman" w:cs="Times New Roman"/>
          <w:sz w:val="24"/>
          <w:szCs w:val="24"/>
        </w:rPr>
        <w:t xml:space="preserve">a </w:t>
      </w:r>
      <w:r w:rsidRPr="005836DB">
        <w:rPr>
          <w:rFonts w:ascii="Times New Roman" w:hAnsi="Times New Roman" w:cs="Times New Roman"/>
          <w:sz w:val="24"/>
          <w:szCs w:val="24"/>
        </w:rPr>
        <w:t>nieusprawiedliwioną   nieobecność   organizator   uznaje   nieobecność z przyczyn zdrowotnych bądź losowych),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każdorazowego  potwierdzania  u</w:t>
      </w:r>
      <w:r w:rsidR="005836DB">
        <w:rPr>
          <w:rFonts w:ascii="Times New Roman" w:hAnsi="Times New Roman" w:cs="Times New Roman"/>
          <w:sz w:val="24"/>
          <w:szCs w:val="24"/>
        </w:rPr>
        <w:t xml:space="preserve">czestnictwa  w  przedsięwzięciach </w:t>
      </w:r>
      <w:r w:rsidRPr="005836DB">
        <w:rPr>
          <w:rFonts w:ascii="Times New Roman" w:hAnsi="Times New Roman" w:cs="Times New Roman"/>
          <w:sz w:val="24"/>
          <w:szCs w:val="24"/>
        </w:rPr>
        <w:t xml:space="preserve">przedkładanych  przez  Organizatora </w:t>
      </w:r>
      <w:r w:rsidR="005836DB">
        <w:rPr>
          <w:rFonts w:ascii="Times New Roman" w:hAnsi="Times New Roman" w:cs="Times New Roman"/>
          <w:sz w:val="24"/>
          <w:szCs w:val="24"/>
        </w:rPr>
        <w:t xml:space="preserve">na </w:t>
      </w:r>
      <w:r w:rsidRPr="005836DB">
        <w:rPr>
          <w:rFonts w:ascii="Times New Roman" w:hAnsi="Times New Roman" w:cs="Times New Roman"/>
          <w:sz w:val="24"/>
          <w:szCs w:val="24"/>
        </w:rPr>
        <w:t>listach obecności,</w:t>
      </w:r>
    </w:p>
    <w:p w:rsidR="005836DB" w:rsidRDefault="008A3CDF" w:rsidP="005836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wypełniania  przedkładanych  przez  organizatora  ankiet  </w:t>
      </w:r>
      <w:r w:rsidR="005836DB">
        <w:rPr>
          <w:rFonts w:ascii="Times New Roman" w:hAnsi="Times New Roman" w:cs="Times New Roman"/>
          <w:sz w:val="24"/>
          <w:szCs w:val="24"/>
        </w:rPr>
        <w:t>związanych  z  realizacją</w:t>
      </w:r>
      <w:r w:rsidRPr="005836DB">
        <w:rPr>
          <w:rFonts w:ascii="Times New Roman" w:hAnsi="Times New Roman" w:cs="Times New Roman"/>
          <w:sz w:val="24"/>
          <w:szCs w:val="24"/>
        </w:rPr>
        <w:t xml:space="preserve">  projektu i monitoringiem jego rezultatów, w czasie trwania projektu i po jego zakończeniu</w:t>
      </w:r>
      <w:r w:rsidR="005836DB">
        <w:rPr>
          <w:rFonts w:ascii="Times New Roman" w:hAnsi="Times New Roman" w:cs="Times New Roman"/>
          <w:sz w:val="24"/>
          <w:szCs w:val="24"/>
        </w:rPr>
        <w:t>,</w:t>
      </w:r>
    </w:p>
    <w:p w:rsidR="005836DB" w:rsidRDefault="008A3CDF" w:rsidP="005836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aktywneg</w:t>
      </w:r>
      <w:r w:rsidR="005836DB" w:rsidRPr="005836DB">
        <w:rPr>
          <w:rFonts w:ascii="Times New Roman" w:hAnsi="Times New Roman" w:cs="Times New Roman"/>
          <w:sz w:val="24"/>
          <w:szCs w:val="24"/>
        </w:rPr>
        <w:t>o uczestnictwa w opracowywaniu rekomendacji dla władz samorządowych w zakresie aktywnego włączania i angażowania os</w:t>
      </w:r>
      <w:r w:rsidR="005836DB">
        <w:rPr>
          <w:rFonts w:ascii="Times New Roman" w:hAnsi="Times New Roman" w:cs="Times New Roman"/>
          <w:sz w:val="24"/>
          <w:szCs w:val="24"/>
        </w:rPr>
        <w:t>ób 60+ w działania obywatelskie,</w:t>
      </w:r>
    </w:p>
    <w:p w:rsidR="005836DB" w:rsidRPr="005836DB" w:rsidRDefault="005836DB" w:rsidP="005836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aktywnego uczestnictwa </w:t>
      </w:r>
      <w:r>
        <w:rPr>
          <w:rFonts w:ascii="Times New Roman" w:hAnsi="Times New Roman" w:cs="Times New Roman"/>
          <w:sz w:val="24"/>
          <w:szCs w:val="24"/>
        </w:rPr>
        <w:t>w opracowaniu i realizacji inicjatyw pobudzających</w:t>
      </w:r>
      <w:r w:rsidRPr="005836DB">
        <w:rPr>
          <w:rFonts w:ascii="Times New Roman" w:hAnsi="Times New Roman" w:cs="Times New Roman"/>
          <w:sz w:val="24"/>
          <w:szCs w:val="24"/>
        </w:rPr>
        <w:t xml:space="preserve"> aktywność osób starszych. </w:t>
      </w:r>
    </w:p>
    <w:p w:rsidR="005836DB" w:rsidRDefault="005836DB" w:rsidP="005836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ZASADY REZYGNACJI Z UDZIAŁU W PROJEKCIE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Uczestnik ma prawo do rezygnacji z udziału w projekcie przed rozpoczęciem działań, gdy zostanie ona zgłoszona do biura projektu na 7 dni przed początkiem planowanych działań –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pod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warunkiem złożenia pisemnego oświadczenia o rezygnacji i jej przyczynach.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Rezygnacja   z   udziału   w   projekcie   w   trakcie   jego   trwania   jest   dopuszczalna w  przypadkach  uzasadnionych  zdarzeniem  losowym,  zmianą  miejsca  zamieszkania  lub chorobą i  wymaga  usprawiedliwienia  w  formie  pisemnego  oświadczenia  o  przyczynie  rezygnacji, w terminie nie dłuższym niż 7 dni od zaistnienia sytuacji.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Organizator   zastrzega   sobie   prawo   do   skreślenia   uczestn</w:t>
      </w:r>
      <w:r w:rsidR="001214BE">
        <w:rPr>
          <w:rFonts w:ascii="Times New Roman" w:hAnsi="Times New Roman" w:cs="Times New Roman"/>
          <w:sz w:val="24"/>
          <w:szCs w:val="24"/>
        </w:rPr>
        <w:t xml:space="preserve">ika   z   listy   uczestników  </w:t>
      </w:r>
      <w:r w:rsidRPr="001214BE">
        <w:rPr>
          <w:rFonts w:ascii="Times New Roman" w:hAnsi="Times New Roman" w:cs="Times New Roman"/>
          <w:sz w:val="24"/>
          <w:szCs w:val="24"/>
        </w:rPr>
        <w:t>w  przypadku  naruszenia  przez  niego  niniejszego  regulaminu  oraz  zasad  współżycia  społecznego, a także w przypadku przekroczenia 20% nieobecności na pr</w:t>
      </w:r>
      <w:r w:rsidR="001214BE">
        <w:rPr>
          <w:rFonts w:ascii="Times New Roman" w:hAnsi="Times New Roman" w:cs="Times New Roman"/>
          <w:sz w:val="24"/>
          <w:szCs w:val="24"/>
        </w:rPr>
        <w:t>zewidzianych programem warsztatach</w:t>
      </w:r>
      <w:r w:rsidRPr="001214BE">
        <w:rPr>
          <w:rFonts w:ascii="Times New Roman" w:hAnsi="Times New Roman" w:cs="Times New Roman"/>
          <w:sz w:val="24"/>
          <w:szCs w:val="24"/>
        </w:rPr>
        <w:t>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W   przypadku   rezygnacji   lub   skreślenia   uczestnika   z   listy   osób   zakwalifikowanych do projektu, jego miejsce zajmie pierwsza osoba z listy zakwalifikowanej, jako wolny słuchacz. </w:t>
      </w:r>
    </w:p>
    <w:p w:rsidR="008A3CDF" w:rsidRP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lastRenderedPageBreak/>
        <w:t>W  przypadku rezygnacji  lub  przerwania udziału w projekci</w:t>
      </w:r>
      <w:r w:rsidR="001214BE">
        <w:rPr>
          <w:rFonts w:ascii="Times New Roman" w:hAnsi="Times New Roman" w:cs="Times New Roman"/>
          <w:sz w:val="24"/>
          <w:szCs w:val="24"/>
        </w:rPr>
        <w:t xml:space="preserve">e, organizator  może  żądać od </w:t>
      </w:r>
      <w:r w:rsidRPr="001214BE">
        <w:rPr>
          <w:rFonts w:ascii="Times New Roman" w:hAnsi="Times New Roman" w:cs="Times New Roman"/>
          <w:sz w:val="24"/>
          <w:szCs w:val="24"/>
        </w:rPr>
        <w:t>uczestnika projektu zwrotu przekazanych materiałów szkoleniowych, pozostających w</w:t>
      </w:r>
      <w:r w:rsidR="001214BE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>nienaruszonym stanie, bądź w szczególnych przypadkach zwrotu kosztów finansowych, dotychczas poniesionych przez organizatora na uczestnika projektu.</w:t>
      </w:r>
    </w:p>
    <w:p w:rsidR="00817ED8" w:rsidRDefault="008A3CDF" w:rsidP="00910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443B6" w:rsidRDefault="001443B6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Regu</w:t>
      </w:r>
      <w:r>
        <w:rPr>
          <w:rFonts w:ascii="Times New Roman" w:hAnsi="Times New Roman" w:cs="Times New Roman"/>
          <w:sz w:val="24"/>
          <w:szCs w:val="24"/>
        </w:rPr>
        <w:t>lamin wchodzi w życie z dniem 09.07</w:t>
      </w:r>
      <w:r w:rsidRPr="001443B6">
        <w:rPr>
          <w:rFonts w:ascii="Times New Roman" w:hAnsi="Times New Roman" w:cs="Times New Roman"/>
          <w:sz w:val="24"/>
          <w:szCs w:val="24"/>
        </w:rPr>
        <w:t>.2018r. i obowiązuje przez czas trwania Projektu.</w:t>
      </w:r>
    </w:p>
    <w:p w:rsidR="00264453" w:rsidRDefault="00264453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Do interpretacji postanowień Regulaminu uprawniony jest wyłącznie Projektodawca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Projektodawca zastrzega sobie możliwość zmiany Regulaminu oraz jego zapisów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P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W przypadku dokonania zmiany treści niniejszego Regulaminu, bądź wprowadzenia</w:t>
      </w:r>
      <w:r>
        <w:rPr>
          <w:rFonts w:ascii="Times New Roman" w:hAnsi="Times New Roman" w:cs="Times New Roman"/>
          <w:sz w:val="24"/>
          <w:szCs w:val="24"/>
        </w:rPr>
        <w:t xml:space="preserve"> dodatkowych postanowień, zostanie on zamieszczony</w:t>
      </w:r>
      <w:r w:rsidRPr="00264453">
        <w:rPr>
          <w:rFonts w:ascii="Times New Roman" w:hAnsi="Times New Roman" w:cs="Times New Roman"/>
          <w:sz w:val="24"/>
          <w:szCs w:val="24"/>
        </w:rPr>
        <w:t xml:space="preserve"> na stronie internetowej Projektodawcy.</w:t>
      </w:r>
    </w:p>
    <w:p w:rsidR="001443B6" w:rsidRPr="001443B6" w:rsidRDefault="001443B6" w:rsidP="0014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.</w:t>
      </w:r>
    </w:p>
    <w:p w:rsidR="001443B6" w:rsidRP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B6" w:rsidRDefault="001443B6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Sporządziła </w:t>
      </w:r>
      <w:r w:rsidR="00817ED8">
        <w:rPr>
          <w:rFonts w:ascii="Times New Roman" w:hAnsi="Times New Roman" w:cs="Times New Roman"/>
          <w:sz w:val="24"/>
          <w:szCs w:val="24"/>
        </w:rPr>
        <w:t>Urszula Antończyk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D8" w:rsidRDefault="00FB6B24" w:rsidP="00817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Koordynator projektu </w:t>
      </w:r>
      <w:r w:rsidR="00817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F6" w:rsidRPr="00FB6B24" w:rsidRDefault="009347F6" w:rsidP="001443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47F6" w:rsidRPr="00FB6B24" w:rsidSect="00934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1F" w:rsidRDefault="00F1311F" w:rsidP="0078628B">
      <w:pPr>
        <w:spacing w:after="0" w:line="240" w:lineRule="auto"/>
      </w:pPr>
      <w:r>
        <w:separator/>
      </w:r>
    </w:p>
  </w:endnote>
  <w:endnote w:type="continuationSeparator" w:id="0">
    <w:p w:rsidR="00F1311F" w:rsidRDefault="00F1311F" w:rsidP="007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26" w:rsidRPr="00A31426" w:rsidRDefault="00A31426" w:rsidP="00A31426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A31426">
      <w:rPr>
        <w:rFonts w:ascii="Times New Roman" w:hAnsi="Times New Roman" w:cs="Times New Roman"/>
        <w:color w:val="000000" w:themeColor="text1"/>
        <w:sz w:val="20"/>
        <w:szCs w:val="20"/>
      </w:rPr>
      <w:t xml:space="preserve">Projekt współfinansowany ze środków Ministerstwa Rodziny, Pracy i Polityki Społecznej </w:t>
    </w:r>
  </w:p>
  <w:p w:rsidR="00A31426" w:rsidRPr="00A31426" w:rsidRDefault="00A31426" w:rsidP="00A31426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A31426">
      <w:rPr>
        <w:rFonts w:ascii="Times New Roman" w:hAnsi="Times New Roman" w:cs="Times New Roman"/>
        <w:color w:val="000000" w:themeColor="text1"/>
        <w:sz w:val="20"/>
        <w:szCs w:val="20"/>
      </w:rPr>
      <w:t>w ramach Rządowego Programu na rzecz Aktywności Osób Starszych na lata 2014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A31426">
      <w:rPr>
        <w:rFonts w:ascii="Times New Roman" w:hAnsi="Times New Roman" w:cs="Times New Roman"/>
        <w:color w:val="000000" w:themeColor="text1"/>
        <w:sz w:val="20"/>
        <w:szCs w:val="20"/>
      </w:rPr>
      <w:t>-2020</w:t>
    </w:r>
  </w:p>
  <w:p w:rsidR="00A31426" w:rsidRPr="00A31426" w:rsidRDefault="00A31426" w:rsidP="00A31426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1F" w:rsidRDefault="00F1311F" w:rsidP="0078628B">
      <w:pPr>
        <w:spacing w:after="0" w:line="240" w:lineRule="auto"/>
      </w:pPr>
      <w:r>
        <w:separator/>
      </w:r>
    </w:p>
  </w:footnote>
  <w:footnote w:type="continuationSeparator" w:id="0">
    <w:p w:rsidR="00F1311F" w:rsidRDefault="00F1311F" w:rsidP="0078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26" w:rsidRDefault="0078628B" w:rsidP="00442C8B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78628B">
      <w:rPr>
        <w:noProof/>
        <w:lang w:eastAsia="pl-PL"/>
      </w:rPr>
      <w:drawing>
        <wp:inline distT="0" distB="0" distL="0" distR="0">
          <wp:extent cx="3314700" cy="790575"/>
          <wp:effectExtent l="0" t="0" r="0" b="0"/>
          <wp:docPr id="3" name="Obraz 0" descr="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s_logo_ai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9950" cy="80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C8B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78628B" w:rsidRDefault="0078628B" w:rsidP="00A3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9A"/>
    <w:multiLevelType w:val="hybridMultilevel"/>
    <w:tmpl w:val="1FB0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822"/>
    <w:multiLevelType w:val="hybridMultilevel"/>
    <w:tmpl w:val="E8A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FAB"/>
    <w:multiLevelType w:val="hybridMultilevel"/>
    <w:tmpl w:val="DFD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4C2"/>
    <w:multiLevelType w:val="hybridMultilevel"/>
    <w:tmpl w:val="1418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417D"/>
    <w:multiLevelType w:val="hybridMultilevel"/>
    <w:tmpl w:val="134CC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2EF2"/>
    <w:multiLevelType w:val="hybridMultilevel"/>
    <w:tmpl w:val="835C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0198"/>
    <w:multiLevelType w:val="hybridMultilevel"/>
    <w:tmpl w:val="A5CA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788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3DCD"/>
    <w:multiLevelType w:val="hybridMultilevel"/>
    <w:tmpl w:val="0A68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537C"/>
    <w:multiLevelType w:val="hybridMultilevel"/>
    <w:tmpl w:val="F29C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619"/>
    <w:multiLevelType w:val="hybridMultilevel"/>
    <w:tmpl w:val="8E3C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B5C2B"/>
    <w:multiLevelType w:val="hybridMultilevel"/>
    <w:tmpl w:val="4D701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07A1"/>
    <w:multiLevelType w:val="hybridMultilevel"/>
    <w:tmpl w:val="CE96D358"/>
    <w:lvl w:ilvl="0" w:tplc="1988C6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14CB"/>
    <w:multiLevelType w:val="hybridMultilevel"/>
    <w:tmpl w:val="DE6C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7EF7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455B"/>
    <w:multiLevelType w:val="hybridMultilevel"/>
    <w:tmpl w:val="F736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6AB"/>
    <w:multiLevelType w:val="hybridMultilevel"/>
    <w:tmpl w:val="13D0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33C0"/>
    <w:multiLevelType w:val="hybridMultilevel"/>
    <w:tmpl w:val="31421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24"/>
    <w:rsid w:val="00032320"/>
    <w:rsid w:val="00117876"/>
    <w:rsid w:val="001214BE"/>
    <w:rsid w:val="001443B6"/>
    <w:rsid w:val="00264453"/>
    <w:rsid w:val="002B5632"/>
    <w:rsid w:val="002E1C26"/>
    <w:rsid w:val="003B3286"/>
    <w:rsid w:val="00417BD9"/>
    <w:rsid w:val="00442C8B"/>
    <w:rsid w:val="004C6FAC"/>
    <w:rsid w:val="005836DB"/>
    <w:rsid w:val="00650B80"/>
    <w:rsid w:val="0065271E"/>
    <w:rsid w:val="006C5E0A"/>
    <w:rsid w:val="006D3DCB"/>
    <w:rsid w:val="0071332C"/>
    <w:rsid w:val="0078273C"/>
    <w:rsid w:val="0078628B"/>
    <w:rsid w:val="007D5E56"/>
    <w:rsid w:val="007D5F1B"/>
    <w:rsid w:val="007E6ABE"/>
    <w:rsid w:val="00814262"/>
    <w:rsid w:val="00817ED8"/>
    <w:rsid w:val="00831EC9"/>
    <w:rsid w:val="00845FF3"/>
    <w:rsid w:val="00862B43"/>
    <w:rsid w:val="00876636"/>
    <w:rsid w:val="008A3CDF"/>
    <w:rsid w:val="008F0934"/>
    <w:rsid w:val="009071E9"/>
    <w:rsid w:val="009106CA"/>
    <w:rsid w:val="009310E1"/>
    <w:rsid w:val="009347F6"/>
    <w:rsid w:val="009A290B"/>
    <w:rsid w:val="00A31426"/>
    <w:rsid w:val="00A87798"/>
    <w:rsid w:val="00AD2F6B"/>
    <w:rsid w:val="00B13D0E"/>
    <w:rsid w:val="00B223A5"/>
    <w:rsid w:val="00C352AF"/>
    <w:rsid w:val="00CB7EE3"/>
    <w:rsid w:val="00CF18BE"/>
    <w:rsid w:val="00D605A3"/>
    <w:rsid w:val="00DE63A5"/>
    <w:rsid w:val="00E32B3B"/>
    <w:rsid w:val="00E52B50"/>
    <w:rsid w:val="00E871E2"/>
    <w:rsid w:val="00EF02E8"/>
    <w:rsid w:val="00F1311F"/>
    <w:rsid w:val="00F27E94"/>
    <w:rsid w:val="00F34A20"/>
    <w:rsid w:val="00FB6B24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93E1-967B-4508-B127-F07EA7C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5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8B"/>
  </w:style>
  <w:style w:type="paragraph" w:styleId="Stopka">
    <w:name w:val="footer"/>
    <w:basedOn w:val="Normalny"/>
    <w:link w:val="StopkaZnak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33</cp:revision>
  <dcterms:created xsi:type="dcterms:W3CDTF">2016-06-21T11:08:00Z</dcterms:created>
  <dcterms:modified xsi:type="dcterms:W3CDTF">2018-07-20T09:48:00Z</dcterms:modified>
</cp:coreProperties>
</file>