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A6311C">
        <w:rPr>
          <w:rFonts w:ascii="Times New Roman" w:hAnsi="Times New Roman"/>
          <w:b/>
          <w:sz w:val="24"/>
          <w:szCs w:val="24"/>
        </w:rPr>
        <w:t>5/2020</w:t>
      </w:r>
      <w:r w:rsidR="003A69D1">
        <w:rPr>
          <w:rFonts w:ascii="Times New Roman" w:hAnsi="Times New Roman"/>
          <w:b/>
          <w:sz w:val="24"/>
          <w:szCs w:val="24"/>
        </w:rPr>
        <w:t>/G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008"/>
        <w:gridCol w:w="1228"/>
        <w:gridCol w:w="1702"/>
        <w:gridCol w:w="1266"/>
        <w:gridCol w:w="1340"/>
      </w:tblGrid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8362EC" w:rsidRPr="009F6296" w:rsidTr="00DD13B8">
        <w:tc>
          <w:tcPr>
            <w:tcW w:w="9062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Cel ogólny nr </w:t>
            </w:r>
            <w:r w:rsidR="00973A31">
              <w:rPr>
                <w:rFonts w:ascii="Times New Roman" w:hAnsi="Times New Roman"/>
                <w:b/>
                <w:sz w:val="24"/>
                <w:szCs w:val="24"/>
              </w:rPr>
              <w:t>3: W</w:t>
            </w:r>
            <w:r w:rsidR="00973A31" w:rsidRPr="00973A31">
              <w:rPr>
                <w:rFonts w:ascii="Times New Roman" w:hAnsi="Times New Roman"/>
                <w:b/>
                <w:sz w:val="24"/>
                <w:szCs w:val="24"/>
              </w:rPr>
              <w:t>zrost kapi</w:t>
            </w:r>
            <w:r w:rsidR="00973A31">
              <w:rPr>
                <w:rFonts w:ascii="Times New Roman" w:hAnsi="Times New Roman"/>
                <w:b/>
                <w:sz w:val="24"/>
                <w:szCs w:val="24"/>
              </w:rPr>
              <w:t>tału społecznego na obszarze LGD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8362EC" w:rsidRPr="009F6296" w:rsidTr="00DD13B8">
        <w:tc>
          <w:tcPr>
            <w:tcW w:w="9062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Do celu ogólnego nr </w:t>
            </w:r>
            <w:r w:rsidR="00AA6F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62EC" w:rsidRPr="00AA6F3D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A6F3D">
              <w:rPr>
                <w:rFonts w:ascii="Times New Roman" w:hAnsi="Times New Roman"/>
                <w:b/>
                <w:sz w:val="24"/>
                <w:szCs w:val="24"/>
              </w:rPr>
              <w:t>Cel szczegółowy 2:</w:t>
            </w:r>
            <w:r w:rsidR="00AA6F3D" w:rsidRPr="00AA6F3D">
              <w:rPr>
                <w:rFonts w:ascii="Times New Roman" w:hAnsi="Times New Roman"/>
                <w:b/>
                <w:sz w:val="24"/>
                <w:szCs w:val="24"/>
              </w:rPr>
              <w:t xml:space="preserve"> Zwiększenie zaangażowania i współpracy mieszkańców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8362EC" w:rsidRPr="009F6296" w:rsidTr="00DD13B8">
        <w:tc>
          <w:tcPr>
            <w:tcW w:w="9062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Do celu ogólnego nr </w:t>
            </w:r>
            <w:r w:rsidR="00AA6F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 i celu szczegółowego 2:</w:t>
            </w:r>
          </w:p>
          <w:p w:rsidR="008362EC" w:rsidRPr="00AA6F3D" w:rsidRDefault="001E1F99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Przedsięwzięcie:</w:t>
            </w:r>
            <w:r w:rsidR="008362EC" w:rsidRPr="00AA6F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</w:t>
            </w:r>
            <w:r w:rsidR="00A6311C" w:rsidRPr="00A6311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Działania wzmacniające aktywność lokalnej społeczności</w:t>
            </w:r>
            <w:bookmarkStart w:id="0" w:name="_GoBack"/>
            <w:bookmarkEnd w:id="0"/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8362EC" w:rsidRPr="009F6296" w:rsidTr="00AA6F3D">
        <w:tc>
          <w:tcPr>
            <w:tcW w:w="704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4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008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28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8362EC" w:rsidRPr="009F6296" w:rsidTr="00AA6F3D">
        <w:tc>
          <w:tcPr>
            <w:tcW w:w="704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814" w:type="dxa"/>
            <w:shd w:val="clear" w:color="auto" w:fill="FFFFFF"/>
          </w:tcPr>
          <w:p w:rsidR="008362EC" w:rsidRPr="009F6296" w:rsidRDefault="00A6311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6311C">
              <w:rPr>
                <w:rFonts w:ascii="Times New Roman" w:eastAsia="Times New Roman" w:hAnsi="Times New Roman"/>
                <w:lang w:eastAsia="pl-PL" w:bidi="en-US"/>
              </w:rPr>
              <w:t xml:space="preserve">Liczba </w:t>
            </w:r>
            <w:r w:rsidRPr="00A6311C">
              <w:rPr>
                <w:rFonts w:ascii="Times New Roman" w:eastAsia="Times New Roman" w:hAnsi="Times New Roman"/>
                <w:lang w:eastAsia="pl-PL"/>
              </w:rPr>
              <w:t xml:space="preserve"> wybudowanych obiektów ogólnodostępnej i niekomercyjnej infrastruktury turystycznej, rekreacyjnej lub kulturalnej</w:t>
            </w:r>
          </w:p>
        </w:tc>
        <w:tc>
          <w:tcPr>
            <w:tcW w:w="1008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liczba</w:t>
            </w:r>
          </w:p>
        </w:tc>
        <w:tc>
          <w:tcPr>
            <w:tcW w:w="1228" w:type="dxa"/>
            <w:shd w:val="clear" w:color="auto" w:fill="FFFFFF"/>
          </w:tcPr>
          <w:p w:rsidR="008362EC" w:rsidRPr="009F6296" w:rsidRDefault="00A6311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2" w:type="dxa"/>
            <w:shd w:val="clear" w:color="auto" w:fill="FFFFFF"/>
          </w:tcPr>
          <w:p w:rsidR="008362EC" w:rsidRPr="009F6296" w:rsidRDefault="00A6311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66" w:type="dxa"/>
            <w:shd w:val="clear" w:color="auto" w:fill="FFFFFF"/>
          </w:tcPr>
          <w:p w:rsidR="008362EC" w:rsidRPr="009F6296" w:rsidRDefault="00A6311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0" w:type="dxa"/>
            <w:shd w:val="clear" w:color="auto" w:fill="FFFFFF"/>
          </w:tcPr>
          <w:p w:rsidR="008362EC" w:rsidRPr="009F6296" w:rsidRDefault="00F61979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D2" w:rsidRDefault="00A61BD2" w:rsidP="00CE0839">
      <w:pPr>
        <w:spacing w:after="0" w:line="240" w:lineRule="auto"/>
      </w:pPr>
      <w:r>
        <w:separator/>
      </w:r>
    </w:p>
  </w:endnote>
  <w:endnote w:type="continuationSeparator" w:id="0">
    <w:p w:rsidR="00A61BD2" w:rsidRDefault="00A61BD2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D2" w:rsidRDefault="00A61BD2" w:rsidP="00CE0839">
      <w:pPr>
        <w:spacing w:after="0" w:line="240" w:lineRule="auto"/>
      </w:pPr>
      <w:r>
        <w:separator/>
      </w:r>
    </w:p>
  </w:footnote>
  <w:footnote w:type="continuationSeparator" w:id="0">
    <w:p w:rsidR="00A61BD2" w:rsidRDefault="00A61BD2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839"/>
    <w:rsid w:val="00081B20"/>
    <w:rsid w:val="000D2B21"/>
    <w:rsid w:val="001C75E8"/>
    <w:rsid w:val="001E1F99"/>
    <w:rsid w:val="00221E73"/>
    <w:rsid w:val="002F1912"/>
    <w:rsid w:val="003A69D1"/>
    <w:rsid w:val="003E0866"/>
    <w:rsid w:val="003F1F8D"/>
    <w:rsid w:val="00427F17"/>
    <w:rsid w:val="004C1CC9"/>
    <w:rsid w:val="00511E60"/>
    <w:rsid w:val="00512356"/>
    <w:rsid w:val="00514417"/>
    <w:rsid w:val="005259F5"/>
    <w:rsid w:val="007B2DA0"/>
    <w:rsid w:val="008362EC"/>
    <w:rsid w:val="00973A31"/>
    <w:rsid w:val="00A61BD2"/>
    <w:rsid w:val="00A6311C"/>
    <w:rsid w:val="00A94DFC"/>
    <w:rsid w:val="00AA6F3D"/>
    <w:rsid w:val="00CE0839"/>
    <w:rsid w:val="00D260DA"/>
    <w:rsid w:val="00D71076"/>
    <w:rsid w:val="00DA53ED"/>
    <w:rsid w:val="00E0205E"/>
    <w:rsid w:val="00E346BA"/>
    <w:rsid w:val="00E603C2"/>
    <w:rsid w:val="00F61979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A918-FD69-4CBD-B324-3F61EA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FC2D0-4127-4C2A-AB6D-08FD3C016173}"/>
</file>

<file path=customXml/itemProps2.xml><?xml version="1.0" encoding="utf-8"?>
<ds:datastoreItem xmlns:ds="http://schemas.openxmlformats.org/officeDocument/2006/customXml" ds:itemID="{D36119F4-DBA6-4071-B383-157DCEA710F9}"/>
</file>

<file path=customXml/itemProps3.xml><?xml version="1.0" encoding="utf-8"?>
<ds:datastoreItem xmlns:ds="http://schemas.openxmlformats.org/officeDocument/2006/customXml" ds:itemID="{4CF0B2D3-639A-4665-9F2A-EB74A2DE4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14</cp:revision>
  <cp:lastPrinted>2018-03-06T09:27:00Z</cp:lastPrinted>
  <dcterms:created xsi:type="dcterms:W3CDTF">2016-11-22T11:43:00Z</dcterms:created>
  <dcterms:modified xsi:type="dcterms:W3CDTF">2020-06-03T11:50:00Z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